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8" w:type="dxa"/>
        <w:tblLayout w:type="fixed"/>
        <w:tblLook w:val="0000" w:firstRow="0" w:lastRow="0" w:firstColumn="0" w:lastColumn="0" w:noHBand="0" w:noVBand="0"/>
      </w:tblPr>
      <w:tblGrid>
        <w:gridCol w:w="731"/>
        <w:gridCol w:w="1466"/>
        <w:gridCol w:w="736"/>
        <w:gridCol w:w="365"/>
        <w:gridCol w:w="279"/>
        <w:gridCol w:w="237"/>
        <w:gridCol w:w="88"/>
        <w:gridCol w:w="70"/>
        <w:gridCol w:w="1531"/>
        <w:gridCol w:w="459"/>
        <w:gridCol w:w="275"/>
        <w:gridCol w:w="4758"/>
        <w:gridCol w:w="23"/>
      </w:tblGrid>
      <w:tr w:rsidR="00006E44" w14:paraId="3A2C497A" w14:textId="77777777" w:rsidTr="00FD6908">
        <w:trPr>
          <w:cantSplit/>
        </w:trPr>
        <w:tc>
          <w:tcPr>
            <w:tcW w:w="5962" w:type="dxa"/>
            <w:gridSpan w:val="10"/>
          </w:tcPr>
          <w:p w14:paraId="092480BF" w14:textId="77777777" w:rsidR="00006E44" w:rsidRDefault="00006E44">
            <w:r>
              <w:t>Name of participant whose case was placed in abeyance:</w:t>
            </w:r>
          </w:p>
        </w:tc>
        <w:bookmarkStart w:id="0" w:name="Text1"/>
        <w:tc>
          <w:tcPr>
            <w:tcW w:w="5056" w:type="dxa"/>
            <w:gridSpan w:val="3"/>
          </w:tcPr>
          <w:p w14:paraId="586BC9DF" w14:textId="77777777" w:rsidR="00006E44" w:rsidRDefault="00006E4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0641F1">
              <w:t> </w:t>
            </w:r>
            <w:r w:rsidR="000641F1">
              <w:t> </w:t>
            </w:r>
            <w:r w:rsidR="000641F1">
              <w:t> </w:t>
            </w:r>
            <w:r w:rsidR="000641F1">
              <w:t> </w:t>
            </w:r>
            <w:r w:rsidR="000641F1"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1F68E7" w14:paraId="69666995" w14:textId="77777777" w:rsidTr="00FD6908">
        <w:trPr>
          <w:cantSplit/>
        </w:trPr>
        <w:tc>
          <w:tcPr>
            <w:tcW w:w="11018" w:type="dxa"/>
            <w:gridSpan w:val="13"/>
          </w:tcPr>
          <w:p w14:paraId="500BA283" w14:textId="77777777" w:rsidR="001F68E7" w:rsidRDefault="001F68E7"/>
        </w:tc>
      </w:tr>
      <w:tr w:rsidR="00B154D1" w14:paraId="60C51D4B" w14:textId="77777777" w:rsidTr="00FD6908">
        <w:trPr>
          <w:cantSplit/>
        </w:trPr>
        <w:tc>
          <w:tcPr>
            <w:tcW w:w="2197" w:type="dxa"/>
            <w:gridSpan w:val="2"/>
          </w:tcPr>
          <w:p w14:paraId="18ED6BD9" w14:textId="77777777" w:rsidR="00B154D1" w:rsidRDefault="00B154D1">
            <w:r>
              <w:t>Medicaid Number:</w:t>
            </w:r>
          </w:p>
        </w:tc>
        <w:tc>
          <w:tcPr>
            <w:tcW w:w="8821" w:type="dxa"/>
            <w:gridSpan w:val="11"/>
          </w:tcPr>
          <w:p w14:paraId="674F1AD4" w14:textId="77777777" w:rsidR="00B154D1" w:rsidRDefault="00B154D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41F1">
              <w:t> </w:t>
            </w:r>
            <w:r w:rsidR="000641F1">
              <w:t> </w:t>
            </w:r>
            <w:r w:rsidR="000641F1">
              <w:t> </w:t>
            </w:r>
            <w:r w:rsidR="000641F1">
              <w:t> </w:t>
            </w:r>
            <w:r w:rsidR="000641F1">
              <w:t> </w:t>
            </w:r>
            <w:r>
              <w:fldChar w:fldCharType="end"/>
            </w:r>
          </w:p>
        </w:tc>
      </w:tr>
      <w:tr w:rsidR="001F68E7" w14:paraId="2A0E21AD" w14:textId="77777777" w:rsidTr="00FD6908">
        <w:trPr>
          <w:cantSplit/>
        </w:trPr>
        <w:tc>
          <w:tcPr>
            <w:tcW w:w="11018" w:type="dxa"/>
            <w:gridSpan w:val="13"/>
          </w:tcPr>
          <w:p w14:paraId="05019DC4" w14:textId="77777777" w:rsidR="001F68E7" w:rsidRDefault="001F68E7"/>
        </w:tc>
      </w:tr>
      <w:tr w:rsidR="00B154D1" w14:paraId="2E56C64C" w14:textId="77777777" w:rsidTr="00FD6908">
        <w:trPr>
          <w:cantSplit/>
        </w:trPr>
        <w:tc>
          <w:tcPr>
            <w:tcW w:w="2933" w:type="dxa"/>
            <w:gridSpan w:val="3"/>
          </w:tcPr>
          <w:p w14:paraId="7B2EA989" w14:textId="77777777" w:rsidR="00B154D1" w:rsidRDefault="00B154D1">
            <w:r>
              <w:t>Date Placed in Abeyance:</w:t>
            </w:r>
          </w:p>
        </w:tc>
        <w:tc>
          <w:tcPr>
            <w:tcW w:w="8085" w:type="dxa"/>
            <w:gridSpan w:val="10"/>
          </w:tcPr>
          <w:p w14:paraId="482AD5BE" w14:textId="77777777" w:rsidR="00B154D1" w:rsidRDefault="00B154D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41F1">
              <w:t> </w:t>
            </w:r>
            <w:r w:rsidR="000641F1">
              <w:t> </w:t>
            </w:r>
            <w:r w:rsidR="000641F1">
              <w:t> </w:t>
            </w:r>
            <w:r w:rsidR="000641F1">
              <w:t> </w:t>
            </w:r>
            <w:r w:rsidR="000641F1">
              <w:t> </w:t>
            </w:r>
            <w:r>
              <w:fldChar w:fldCharType="end"/>
            </w:r>
          </w:p>
        </w:tc>
      </w:tr>
      <w:tr w:rsidR="001F68E7" w14:paraId="353EAF7F" w14:textId="77777777" w:rsidTr="00FD6908">
        <w:trPr>
          <w:cantSplit/>
        </w:trPr>
        <w:tc>
          <w:tcPr>
            <w:tcW w:w="11018" w:type="dxa"/>
            <w:gridSpan w:val="13"/>
          </w:tcPr>
          <w:p w14:paraId="52021724" w14:textId="77777777" w:rsidR="001F68E7" w:rsidRDefault="001F68E7"/>
        </w:tc>
      </w:tr>
      <w:tr w:rsidR="00973A85" w14:paraId="5F310F96" w14:textId="77777777" w:rsidTr="00FD6908">
        <w:trPr>
          <w:cantSplit/>
        </w:trPr>
        <w:tc>
          <w:tcPr>
            <w:tcW w:w="3298" w:type="dxa"/>
            <w:gridSpan w:val="4"/>
          </w:tcPr>
          <w:p w14:paraId="40DF78CC" w14:textId="77777777" w:rsidR="00973A85" w:rsidRDefault="00973A85">
            <w:r>
              <w:t>Reason Placed in Abeyance:</w:t>
            </w:r>
          </w:p>
        </w:tc>
        <w:tc>
          <w:tcPr>
            <w:tcW w:w="7720" w:type="dxa"/>
            <w:gridSpan w:val="9"/>
          </w:tcPr>
          <w:p w14:paraId="582A05E5" w14:textId="77777777" w:rsidR="00973A85" w:rsidRDefault="00973A85" w:rsidP="001F68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41F1">
              <w:t> </w:t>
            </w:r>
            <w:r w:rsidR="000641F1">
              <w:t> </w:t>
            </w:r>
            <w:r w:rsidR="000641F1">
              <w:t> </w:t>
            </w:r>
            <w:r w:rsidR="000641F1">
              <w:t> </w:t>
            </w:r>
            <w:r w:rsidR="000641F1">
              <w:t> </w:t>
            </w:r>
            <w:r>
              <w:fldChar w:fldCharType="end"/>
            </w:r>
          </w:p>
        </w:tc>
      </w:tr>
      <w:tr w:rsidR="001F68E7" w14:paraId="5D1E4C9E" w14:textId="77777777" w:rsidTr="00FD6908">
        <w:trPr>
          <w:cantSplit/>
        </w:trPr>
        <w:tc>
          <w:tcPr>
            <w:tcW w:w="11018" w:type="dxa"/>
            <w:gridSpan w:val="13"/>
          </w:tcPr>
          <w:p w14:paraId="782FCED2" w14:textId="77777777" w:rsidR="001F68E7" w:rsidRDefault="001F68E7"/>
        </w:tc>
      </w:tr>
      <w:tr w:rsidR="00FD6908" w14:paraId="790A32EC" w14:textId="77777777" w:rsidTr="00FD6908">
        <w:trPr>
          <w:gridAfter w:val="1"/>
          <w:wAfter w:w="23" w:type="dxa"/>
          <w:cantSplit/>
        </w:trPr>
        <w:tc>
          <w:tcPr>
            <w:tcW w:w="3902" w:type="dxa"/>
            <w:gridSpan w:val="7"/>
          </w:tcPr>
          <w:p w14:paraId="6E6E2CD3" w14:textId="77777777" w:rsidR="00FD6908" w:rsidRDefault="008663F5" w:rsidP="001F68E7">
            <w:r>
              <w:t>Where Person is Curren</w:t>
            </w:r>
            <w:r w:rsidR="00FD6908">
              <w:t>tly Placed?</w:t>
            </w:r>
          </w:p>
        </w:tc>
        <w:tc>
          <w:tcPr>
            <w:tcW w:w="7093" w:type="dxa"/>
            <w:gridSpan w:val="5"/>
          </w:tcPr>
          <w:p w14:paraId="13BA9C48" w14:textId="77777777" w:rsidR="00FD6908" w:rsidRDefault="00FD6908" w:rsidP="001F68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D6908" w14:paraId="038521AA" w14:textId="77777777" w:rsidTr="00FD6908">
        <w:trPr>
          <w:cantSplit/>
        </w:trPr>
        <w:tc>
          <w:tcPr>
            <w:tcW w:w="11018" w:type="dxa"/>
            <w:gridSpan w:val="13"/>
          </w:tcPr>
          <w:p w14:paraId="17506D7D" w14:textId="77777777" w:rsidR="00FD6908" w:rsidRDefault="00FD6908"/>
        </w:tc>
      </w:tr>
      <w:tr w:rsidR="00FD6908" w14:paraId="689480C9" w14:textId="77777777" w:rsidTr="00FD6908">
        <w:trPr>
          <w:cantSplit/>
        </w:trPr>
        <w:tc>
          <w:tcPr>
            <w:tcW w:w="3298" w:type="dxa"/>
            <w:gridSpan w:val="4"/>
          </w:tcPr>
          <w:p w14:paraId="256934A7" w14:textId="77777777" w:rsidR="00FD6908" w:rsidRDefault="00FD6908">
            <w:r>
              <w:t>Dates of Monitoring Contacts:</w:t>
            </w:r>
          </w:p>
        </w:tc>
        <w:tc>
          <w:tcPr>
            <w:tcW w:w="7720" w:type="dxa"/>
            <w:gridSpan w:val="9"/>
          </w:tcPr>
          <w:p w14:paraId="50159F7E" w14:textId="77777777" w:rsidR="00FD6908" w:rsidRDefault="00FD6908" w:rsidP="001F68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D6908" w14:paraId="1A02DDFA" w14:textId="77777777" w:rsidTr="00FD6908">
        <w:trPr>
          <w:cantSplit/>
        </w:trPr>
        <w:tc>
          <w:tcPr>
            <w:tcW w:w="11018" w:type="dxa"/>
            <w:gridSpan w:val="13"/>
          </w:tcPr>
          <w:p w14:paraId="241D7AF5" w14:textId="77777777" w:rsidR="00FD6908" w:rsidRDefault="00FD6908"/>
        </w:tc>
      </w:tr>
      <w:tr w:rsidR="00876E71" w14:paraId="5B1C0CA3" w14:textId="77777777" w:rsidTr="007C1BC7">
        <w:trPr>
          <w:cantSplit/>
        </w:trPr>
        <w:tc>
          <w:tcPr>
            <w:tcW w:w="3972" w:type="dxa"/>
            <w:gridSpan w:val="8"/>
          </w:tcPr>
          <w:p w14:paraId="7B0A728B" w14:textId="77777777" w:rsidR="00876E71" w:rsidRDefault="00A800B0" w:rsidP="007C1BC7">
            <w:r>
              <w:t>Who was Contacted and R</w:t>
            </w:r>
            <w:r w:rsidR="00876E71">
              <w:t>elationship?</w:t>
            </w:r>
          </w:p>
        </w:tc>
        <w:tc>
          <w:tcPr>
            <w:tcW w:w="7046" w:type="dxa"/>
            <w:gridSpan w:val="5"/>
          </w:tcPr>
          <w:p w14:paraId="5AD93D93" w14:textId="77777777" w:rsidR="00876E71" w:rsidRDefault="00876E71" w:rsidP="001F68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76E71" w14:paraId="35779A0E" w14:textId="77777777" w:rsidTr="00FD6908">
        <w:trPr>
          <w:cantSplit/>
        </w:trPr>
        <w:tc>
          <w:tcPr>
            <w:tcW w:w="11018" w:type="dxa"/>
            <w:gridSpan w:val="13"/>
          </w:tcPr>
          <w:p w14:paraId="5E1DBA0E" w14:textId="77777777" w:rsidR="00876E71" w:rsidRDefault="00876E71"/>
        </w:tc>
      </w:tr>
      <w:tr w:rsidR="00876E71" w14:paraId="0EC3556A" w14:textId="77777777" w:rsidTr="00FD6908">
        <w:trPr>
          <w:cantSplit/>
        </w:trPr>
        <w:tc>
          <w:tcPr>
            <w:tcW w:w="2933" w:type="dxa"/>
            <w:gridSpan w:val="3"/>
          </w:tcPr>
          <w:p w14:paraId="485DE54D" w14:textId="77777777" w:rsidR="00876E71" w:rsidRDefault="00876E71">
            <w:r>
              <w:t>Who Performed Contact?</w:t>
            </w:r>
          </w:p>
        </w:tc>
        <w:tc>
          <w:tcPr>
            <w:tcW w:w="8085" w:type="dxa"/>
            <w:gridSpan w:val="10"/>
          </w:tcPr>
          <w:p w14:paraId="5532891F" w14:textId="77777777" w:rsidR="00876E71" w:rsidRDefault="00876E71" w:rsidP="001F68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76E71" w14:paraId="695BC407" w14:textId="77777777" w:rsidTr="00FD6908">
        <w:trPr>
          <w:cantSplit/>
        </w:trPr>
        <w:tc>
          <w:tcPr>
            <w:tcW w:w="11018" w:type="dxa"/>
            <w:gridSpan w:val="13"/>
          </w:tcPr>
          <w:p w14:paraId="76B06D3D" w14:textId="77777777" w:rsidR="00876E71" w:rsidRDefault="00876E71"/>
        </w:tc>
      </w:tr>
      <w:tr w:rsidR="00876E71" w14:paraId="3987B42A" w14:textId="77777777" w:rsidTr="00FD6908">
        <w:trPr>
          <w:cantSplit/>
        </w:trPr>
        <w:tc>
          <w:tcPr>
            <w:tcW w:w="11018" w:type="dxa"/>
            <w:gridSpan w:val="13"/>
          </w:tcPr>
          <w:p w14:paraId="007C3EF4" w14:textId="77777777" w:rsidR="00876E71" w:rsidRDefault="00876E71">
            <w:r>
              <w:t xml:space="preserve">Was this Contact by DDS Staff </w:t>
            </w:r>
            <w:r>
              <w:fldChar w:fldCharType="begin"/>
            </w:r>
            <w:r>
              <w:instrText xml:space="preserve">formcheckbox </w:instrText>
            </w:r>
            <w:r w:rsidR="00BD3719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BD3719">
              <w:fldChar w:fldCharType="separate"/>
            </w:r>
            <w:r>
              <w:fldChar w:fldCharType="end"/>
            </w:r>
            <w:bookmarkEnd w:id="2"/>
            <w:r>
              <w:t xml:space="preserve"> or Provider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D3719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  <w:tr w:rsidR="00876E71" w14:paraId="6D753DED" w14:textId="77777777" w:rsidTr="00FD6908">
        <w:trPr>
          <w:cantSplit/>
        </w:trPr>
        <w:tc>
          <w:tcPr>
            <w:tcW w:w="11018" w:type="dxa"/>
            <w:gridSpan w:val="13"/>
          </w:tcPr>
          <w:p w14:paraId="26177877" w14:textId="77777777" w:rsidR="00876E71" w:rsidRDefault="00876E71"/>
        </w:tc>
      </w:tr>
      <w:tr w:rsidR="00876E71" w14:paraId="2F412D59" w14:textId="77777777" w:rsidTr="00FD6908">
        <w:trPr>
          <w:cantSplit/>
        </w:trPr>
        <w:tc>
          <w:tcPr>
            <w:tcW w:w="11018" w:type="dxa"/>
            <w:gridSpan w:val="13"/>
          </w:tcPr>
          <w:p w14:paraId="45D59EFD" w14:textId="77777777" w:rsidR="00876E71" w:rsidRDefault="00876E71">
            <w:r>
              <w:t>Narrative:</w:t>
            </w:r>
          </w:p>
        </w:tc>
      </w:tr>
      <w:tr w:rsidR="00876E71" w14:paraId="427EE608" w14:textId="77777777" w:rsidTr="00FD6908">
        <w:trPr>
          <w:cantSplit/>
        </w:trPr>
        <w:tc>
          <w:tcPr>
            <w:tcW w:w="731" w:type="dxa"/>
          </w:tcPr>
          <w:p w14:paraId="72757636" w14:textId="77777777" w:rsidR="00876E71" w:rsidRDefault="00876E71"/>
        </w:tc>
        <w:tc>
          <w:tcPr>
            <w:tcW w:w="2846" w:type="dxa"/>
            <w:gridSpan w:val="4"/>
          </w:tcPr>
          <w:p w14:paraId="1F44EF61" w14:textId="77777777" w:rsidR="00876E71" w:rsidRDefault="00876E71" w:rsidP="001F68E7">
            <w:r>
              <w:t>Identify Waiver Provider:</w:t>
            </w:r>
          </w:p>
        </w:tc>
        <w:tc>
          <w:tcPr>
            <w:tcW w:w="7441" w:type="dxa"/>
            <w:gridSpan w:val="8"/>
          </w:tcPr>
          <w:p w14:paraId="32A01629" w14:textId="77777777" w:rsidR="00876E71" w:rsidRDefault="00876E71" w:rsidP="001F68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76E71" w14:paraId="3ED15F61" w14:textId="77777777" w:rsidTr="00FD6908">
        <w:trPr>
          <w:cantSplit/>
        </w:trPr>
        <w:tc>
          <w:tcPr>
            <w:tcW w:w="731" w:type="dxa"/>
          </w:tcPr>
          <w:p w14:paraId="194B9128" w14:textId="77777777" w:rsidR="00876E71" w:rsidRDefault="00876E71"/>
        </w:tc>
        <w:tc>
          <w:tcPr>
            <w:tcW w:w="4772" w:type="dxa"/>
            <w:gridSpan w:val="8"/>
          </w:tcPr>
          <w:p w14:paraId="030C739E" w14:textId="77777777" w:rsidR="00876E71" w:rsidRDefault="00876E71">
            <w:r>
              <w:t>Who is responsible for ongoing monitoring?</w:t>
            </w:r>
          </w:p>
        </w:tc>
        <w:tc>
          <w:tcPr>
            <w:tcW w:w="5515" w:type="dxa"/>
            <w:gridSpan w:val="4"/>
          </w:tcPr>
          <w:p w14:paraId="0FBC1DD6" w14:textId="77777777" w:rsidR="00876E71" w:rsidRDefault="00876E71" w:rsidP="001F68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76E71" w14:paraId="251293A2" w14:textId="77777777" w:rsidTr="00AD206F">
        <w:trPr>
          <w:cantSplit/>
        </w:trPr>
        <w:tc>
          <w:tcPr>
            <w:tcW w:w="731" w:type="dxa"/>
          </w:tcPr>
          <w:p w14:paraId="0144E568" w14:textId="77777777" w:rsidR="00876E71" w:rsidRDefault="00876E71"/>
        </w:tc>
        <w:tc>
          <w:tcPr>
            <w:tcW w:w="5506" w:type="dxa"/>
            <w:gridSpan w:val="10"/>
          </w:tcPr>
          <w:p w14:paraId="4B21801A" w14:textId="77777777" w:rsidR="00876E71" w:rsidRDefault="00876E71">
            <w:r>
              <w:t xml:space="preserve">Projected date of return to waiver or end of abeyance:  </w:t>
            </w:r>
          </w:p>
        </w:tc>
        <w:tc>
          <w:tcPr>
            <w:tcW w:w="4781" w:type="dxa"/>
            <w:gridSpan w:val="2"/>
          </w:tcPr>
          <w:p w14:paraId="5F3C3D90" w14:textId="77777777" w:rsidR="00876E71" w:rsidRDefault="00876E71" w:rsidP="001F68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76E71" w14:paraId="482ADC45" w14:textId="77777777" w:rsidTr="00AD206F">
        <w:trPr>
          <w:cantSplit/>
        </w:trPr>
        <w:tc>
          <w:tcPr>
            <w:tcW w:w="731" w:type="dxa"/>
          </w:tcPr>
          <w:p w14:paraId="54B66AEB" w14:textId="77777777" w:rsidR="00876E71" w:rsidRDefault="00876E71" w:rsidP="00AD206F"/>
        </w:tc>
        <w:tc>
          <w:tcPr>
            <w:tcW w:w="3083" w:type="dxa"/>
            <w:gridSpan w:val="5"/>
          </w:tcPr>
          <w:p w14:paraId="753094A1" w14:textId="77777777" w:rsidR="00876E71" w:rsidRDefault="00876E71" w:rsidP="00AD206F">
            <w:proofErr w:type="gramStart"/>
            <w:r>
              <w:t>Current Status</w:t>
            </w:r>
            <w:proofErr w:type="gramEnd"/>
            <w:r>
              <w:t xml:space="preserve"> of participant:</w:t>
            </w:r>
          </w:p>
        </w:tc>
        <w:tc>
          <w:tcPr>
            <w:tcW w:w="7204" w:type="dxa"/>
            <w:gridSpan w:val="7"/>
          </w:tcPr>
          <w:p w14:paraId="63C2EDD4" w14:textId="77777777" w:rsidR="00876E71" w:rsidRDefault="00876E71" w:rsidP="00AD20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2F511F61" w14:textId="77777777" w:rsidR="001F68E7" w:rsidRDefault="001F68E7"/>
    <w:sectPr w:rsidR="001F68E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CB7B3" w14:textId="77777777" w:rsidR="00377916" w:rsidRDefault="00377916">
      <w:r>
        <w:separator/>
      </w:r>
    </w:p>
  </w:endnote>
  <w:endnote w:type="continuationSeparator" w:id="0">
    <w:p w14:paraId="0C886EE7" w14:textId="77777777" w:rsidR="00377916" w:rsidRDefault="0037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FA66E" w14:textId="77777777" w:rsidR="00BD4E56" w:rsidRDefault="00BD4E56">
    <w:pPr>
      <w:pStyle w:val="Footer"/>
    </w:pPr>
    <w:r>
      <w:t>This report is to be completed at the end of each month.</w:t>
    </w:r>
  </w:p>
  <w:p w14:paraId="41806B28" w14:textId="77777777" w:rsidR="0053038C" w:rsidRDefault="0053038C">
    <w:pPr>
      <w:pStyle w:val="Footer"/>
    </w:pPr>
  </w:p>
  <w:p w14:paraId="769BA2E9" w14:textId="4AF0AFF4" w:rsidR="0053038C" w:rsidRDefault="0053038C">
    <w:pPr>
      <w:pStyle w:val="Footer"/>
    </w:pPr>
    <w:r>
      <w:t xml:space="preserve">DDS </w:t>
    </w:r>
    <w:r w:rsidR="00A93266">
      <w:t>CES-</w:t>
    </w:r>
    <w:r>
      <w:t>116 (Effective:  0</w:t>
    </w:r>
    <w:r w:rsidR="00A93266">
      <w:t>8</w:t>
    </w:r>
    <w:r>
      <w:t>/</w:t>
    </w:r>
    <w:r w:rsidR="00A93266">
      <w:t>21</w:t>
    </w:r>
    <w:r>
      <w:t>/</w:t>
    </w:r>
    <w:r w:rsidR="00A93266">
      <w:t>2017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D9DAF" w14:textId="77777777" w:rsidR="00377916" w:rsidRDefault="00377916">
      <w:r>
        <w:separator/>
      </w:r>
    </w:p>
  </w:footnote>
  <w:footnote w:type="continuationSeparator" w:id="0">
    <w:p w14:paraId="416662D3" w14:textId="77777777" w:rsidR="00377916" w:rsidRDefault="0037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36D85" w14:textId="77777777" w:rsidR="0053038C" w:rsidRDefault="0053038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Arkansas Department of Human Services</w:t>
    </w:r>
  </w:p>
  <w:p w14:paraId="40FD4116" w14:textId="77777777" w:rsidR="0053038C" w:rsidRDefault="0053038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Division of Developmental Disabilities Services</w:t>
    </w:r>
  </w:p>
  <w:p w14:paraId="4EB6C48E" w14:textId="26334F88" w:rsidR="00BD4E56" w:rsidRDefault="00A9326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CES</w:t>
    </w:r>
    <w:r w:rsidR="0053038C">
      <w:rPr>
        <w:b/>
        <w:sz w:val="28"/>
        <w:szCs w:val="28"/>
      </w:rPr>
      <w:t xml:space="preserve"> Waiver </w:t>
    </w:r>
    <w:r w:rsidR="00BD4E56">
      <w:rPr>
        <w:b/>
        <w:sz w:val="28"/>
        <w:szCs w:val="28"/>
      </w:rPr>
      <w:t xml:space="preserve">Monthly </w:t>
    </w:r>
    <w:r w:rsidR="0053038C">
      <w:rPr>
        <w:b/>
        <w:sz w:val="28"/>
        <w:szCs w:val="28"/>
      </w:rPr>
      <w:t xml:space="preserve">Abeyance </w:t>
    </w:r>
    <w:r w:rsidR="00BD4E56">
      <w:rPr>
        <w:b/>
        <w:sz w:val="28"/>
        <w:szCs w:val="28"/>
      </w:rPr>
      <w:t xml:space="preserve">Report </w:t>
    </w:r>
  </w:p>
  <w:p w14:paraId="549F5413" w14:textId="77777777" w:rsidR="00BD4E56" w:rsidRDefault="00BD4E5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vw29yqbzpeSkioviQebNYQST3VZAgv0OvBKWd/sm3+jFeyQs86BEZfIbROUjyEGLv+6350JaOtpIOUxhyEiCg==" w:salt="guxtCj30xyBfAhgTx8MEHQ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FF"/>
    <w:rsid w:val="00006E44"/>
    <w:rsid w:val="000345E4"/>
    <w:rsid w:val="000641F1"/>
    <w:rsid w:val="00067DAE"/>
    <w:rsid w:val="001C2E7C"/>
    <w:rsid w:val="001C503F"/>
    <w:rsid w:val="001F68E7"/>
    <w:rsid w:val="002638B8"/>
    <w:rsid w:val="00267A4A"/>
    <w:rsid w:val="00301C40"/>
    <w:rsid w:val="00361D20"/>
    <w:rsid w:val="00377916"/>
    <w:rsid w:val="004F3CFF"/>
    <w:rsid w:val="0053038C"/>
    <w:rsid w:val="005D498D"/>
    <w:rsid w:val="00727112"/>
    <w:rsid w:val="007626DE"/>
    <w:rsid w:val="007A366B"/>
    <w:rsid w:val="007C1BC7"/>
    <w:rsid w:val="008663F5"/>
    <w:rsid w:val="00876E71"/>
    <w:rsid w:val="00886980"/>
    <w:rsid w:val="008F7484"/>
    <w:rsid w:val="00973A85"/>
    <w:rsid w:val="00A01CA2"/>
    <w:rsid w:val="00A26658"/>
    <w:rsid w:val="00A800B0"/>
    <w:rsid w:val="00A93266"/>
    <w:rsid w:val="00AD206F"/>
    <w:rsid w:val="00B154D1"/>
    <w:rsid w:val="00B7050D"/>
    <w:rsid w:val="00B92DFC"/>
    <w:rsid w:val="00BB51E8"/>
    <w:rsid w:val="00BD3719"/>
    <w:rsid w:val="00BD4E56"/>
    <w:rsid w:val="00C90C57"/>
    <w:rsid w:val="00FD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CFA68"/>
  <w15:docId w15:val="{7F6B5364-4D3A-435A-A7EC-EB085541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038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72B784D6DED4DB043A7068B44A287" ma:contentTypeVersion="2" ma:contentTypeDescription="Create a new document." ma:contentTypeScope="" ma:versionID="70dc96a59f3b98b3045ef4650f880fb5">
  <xsd:schema xmlns:xsd="http://www.w3.org/2001/XMLSchema" xmlns:xs="http://www.w3.org/2001/XMLSchema" xmlns:p="http://schemas.microsoft.com/office/2006/metadata/properties" xmlns:ns2="ad2dadcc-d2a5-432f-8a28-bae3b51ba843" targetNamespace="http://schemas.microsoft.com/office/2006/metadata/properties" ma:root="true" ma:fieldsID="e37bbeeffa48ca3f0880e4ef90a0dd7c" ns2:_="">
    <xsd:import namespace="ad2dadcc-d2a5-432f-8a28-bae3b51ba843"/>
    <xsd:element name="properties">
      <xsd:complexType>
        <xsd:sequence>
          <xsd:element name="documentManagement">
            <xsd:complexType>
              <xsd:all>
                <xsd:element ref="ns2:Effective_x0020_Date" minOccurs="0"/>
                <xsd:element ref="ns2:Revis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dadcc-d2a5-432f-8a28-bae3b51ba843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1" nillable="true" ma:displayName="Effective Date" ma:format="DateOnly" ma:internalName="Effective_x0020_Date">
      <xsd:simpleType>
        <xsd:restriction base="dms:DateTime"/>
      </xsd:simpleType>
    </xsd:element>
    <xsd:element name="Revision_x0020_Date" ma:index="2" nillable="true" ma:displayName="Revision Date" ma:format="DateOnly" ma:internalName="Revis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_x0020_Date xmlns="ad2dadcc-d2a5-432f-8a28-bae3b51ba843">2017-08-21T05:00:00+00:00</Effective_x0020_Date>
    <Revision_x0020_Date xmlns="ad2dadcc-d2a5-432f-8a28-bae3b51ba843">2017-09-14T05:00:00+00:00</Revision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24757-555F-4D18-BB8D-2B115192D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dadcc-d2a5-432f-8a28-bae3b51ba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A4664-7217-4917-A12C-72DB0A07CD63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ad2dadcc-d2a5-432f-8a28-bae3b51ba843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13DDABB-B928-4D0D-A4B7-12007015CA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 of all Persons Placed In Abeyance</vt:lpstr>
    </vt:vector>
  </TitlesOfParts>
  <Company>State of Arkansas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CES-116 Abeyance Monthly Report</dc:title>
  <dc:creator>Department of Human Services</dc:creator>
  <cp:lastModifiedBy>Jerry Hodge</cp:lastModifiedBy>
  <cp:revision>5</cp:revision>
  <cp:lastPrinted>2007-06-25T21:08:00Z</cp:lastPrinted>
  <dcterms:created xsi:type="dcterms:W3CDTF">2017-09-14T17:24:00Z</dcterms:created>
  <dcterms:modified xsi:type="dcterms:W3CDTF">2017-11-01T20:08:00Z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0x0101005C472B784D6DED4DB043A7068B44A287</vt:lpwstr>
  </property>
</Properties>
</file>