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9" w:type="dxa"/>
        <w:tblLayout w:type="fixed"/>
        <w:tblLook w:val="01E0" w:firstRow="1" w:lastRow="1" w:firstColumn="1" w:lastColumn="1" w:noHBand="0" w:noVBand="0"/>
      </w:tblPr>
      <w:tblGrid>
        <w:gridCol w:w="388"/>
        <w:gridCol w:w="540"/>
        <w:gridCol w:w="181"/>
        <w:gridCol w:w="359"/>
        <w:gridCol w:w="270"/>
        <w:gridCol w:w="270"/>
        <w:gridCol w:w="2610"/>
        <w:gridCol w:w="270"/>
        <w:gridCol w:w="901"/>
        <w:gridCol w:w="270"/>
        <w:gridCol w:w="450"/>
        <w:gridCol w:w="180"/>
        <w:gridCol w:w="90"/>
        <w:gridCol w:w="179"/>
        <w:gridCol w:w="270"/>
        <w:gridCol w:w="271"/>
        <w:gridCol w:w="629"/>
        <w:gridCol w:w="91"/>
        <w:gridCol w:w="270"/>
        <w:gridCol w:w="269"/>
        <w:gridCol w:w="91"/>
        <w:gridCol w:w="719"/>
        <w:gridCol w:w="450"/>
        <w:gridCol w:w="450"/>
        <w:gridCol w:w="391"/>
      </w:tblGrid>
      <w:tr w:rsidR="008857A5" w:rsidRPr="00FD2DD4" w14:paraId="065B7324" w14:textId="77777777" w:rsidTr="00771B7D">
        <w:tc>
          <w:tcPr>
            <w:tcW w:w="10859" w:type="dxa"/>
            <w:gridSpan w:val="25"/>
            <w:shd w:val="clear" w:color="auto" w:fill="auto"/>
            <w:tcMar>
              <w:left w:w="29" w:type="dxa"/>
              <w:right w:w="29" w:type="dxa"/>
            </w:tcMar>
            <w:vAlign w:val="bottom"/>
          </w:tcPr>
          <w:p w14:paraId="5C88C787" w14:textId="77777777" w:rsidR="008857A5" w:rsidRPr="00FD2DD4" w:rsidRDefault="008857A5" w:rsidP="00771B7D">
            <w:pPr>
              <w:jc w:val="center"/>
              <w:rPr>
                <w:rFonts w:ascii="Arial" w:hAnsi="Arial" w:cs="Arial"/>
                <w:b/>
                <w:sz w:val="28"/>
                <w:szCs w:val="28"/>
              </w:rPr>
            </w:pPr>
            <w:r w:rsidRPr="00FD2DD4">
              <w:rPr>
                <w:rFonts w:ascii="Arial" w:hAnsi="Arial" w:cs="Arial"/>
                <w:b/>
                <w:sz w:val="28"/>
                <w:szCs w:val="28"/>
              </w:rPr>
              <w:t>Arkansas Department of Human Services</w:t>
            </w:r>
          </w:p>
        </w:tc>
      </w:tr>
      <w:tr w:rsidR="008857A5" w:rsidRPr="00FD2DD4" w14:paraId="71AAFD38" w14:textId="77777777" w:rsidTr="00771B7D">
        <w:tc>
          <w:tcPr>
            <w:tcW w:w="10859" w:type="dxa"/>
            <w:gridSpan w:val="25"/>
            <w:shd w:val="clear" w:color="auto" w:fill="auto"/>
            <w:tcMar>
              <w:left w:w="29" w:type="dxa"/>
              <w:right w:w="29" w:type="dxa"/>
            </w:tcMar>
            <w:vAlign w:val="bottom"/>
          </w:tcPr>
          <w:p w14:paraId="7D5CF189" w14:textId="597467DC" w:rsidR="008857A5" w:rsidRPr="00FD2DD4" w:rsidRDefault="006D2B05" w:rsidP="00771B7D">
            <w:pPr>
              <w:jc w:val="center"/>
              <w:rPr>
                <w:rFonts w:ascii="Arial" w:hAnsi="Arial" w:cs="Arial"/>
                <w:b/>
                <w:sz w:val="26"/>
                <w:szCs w:val="26"/>
              </w:rPr>
            </w:pPr>
            <w:r>
              <w:rPr>
                <w:rFonts w:ascii="Arial" w:hAnsi="Arial" w:cs="Arial"/>
                <w:b/>
                <w:sz w:val="26"/>
                <w:szCs w:val="26"/>
              </w:rPr>
              <w:t>Division of Provider Services and Quality Assurance</w:t>
            </w:r>
          </w:p>
        </w:tc>
      </w:tr>
      <w:tr w:rsidR="008857A5" w:rsidRPr="00FD2DD4" w14:paraId="593F79DA" w14:textId="77777777" w:rsidTr="00771B7D">
        <w:tc>
          <w:tcPr>
            <w:tcW w:w="10859" w:type="dxa"/>
            <w:gridSpan w:val="25"/>
            <w:shd w:val="clear" w:color="auto" w:fill="auto"/>
            <w:tcMar>
              <w:left w:w="29" w:type="dxa"/>
              <w:right w:w="29" w:type="dxa"/>
            </w:tcMar>
            <w:vAlign w:val="bottom"/>
          </w:tcPr>
          <w:p w14:paraId="47C12F46" w14:textId="77777777" w:rsidR="008857A5" w:rsidRPr="00FD2DD4" w:rsidRDefault="008857A5" w:rsidP="00771B7D">
            <w:pPr>
              <w:jc w:val="center"/>
              <w:rPr>
                <w:rFonts w:ascii="Arial" w:hAnsi="Arial" w:cs="Arial"/>
                <w:b/>
                <w:szCs w:val="24"/>
                <w:u w:val="single"/>
              </w:rPr>
            </w:pPr>
            <w:r w:rsidRPr="00FD2DD4">
              <w:rPr>
                <w:rFonts w:ascii="Arial" w:hAnsi="Arial" w:cs="Arial"/>
                <w:b/>
                <w:szCs w:val="24"/>
                <w:u w:val="single"/>
              </w:rPr>
              <w:t xml:space="preserve">Nursing Home Administrator License Renewal </w:t>
            </w:r>
          </w:p>
        </w:tc>
      </w:tr>
      <w:tr w:rsidR="008857A5" w:rsidRPr="00FD2DD4" w14:paraId="75C4F74E" w14:textId="77777777" w:rsidTr="00771B7D">
        <w:tc>
          <w:tcPr>
            <w:tcW w:w="10859" w:type="dxa"/>
            <w:gridSpan w:val="25"/>
            <w:shd w:val="clear" w:color="auto" w:fill="auto"/>
            <w:tcMar>
              <w:left w:w="29" w:type="dxa"/>
              <w:right w:w="29" w:type="dxa"/>
            </w:tcMar>
            <w:vAlign w:val="bottom"/>
          </w:tcPr>
          <w:p w14:paraId="73328FD6" w14:textId="77777777" w:rsidR="008857A5" w:rsidRPr="00FD2DD4" w:rsidRDefault="008857A5" w:rsidP="00771B7D">
            <w:pPr>
              <w:jc w:val="both"/>
              <w:rPr>
                <w:rFonts w:ascii="Arial" w:hAnsi="Arial" w:cs="Arial"/>
                <w:sz w:val="10"/>
                <w:szCs w:val="10"/>
              </w:rPr>
            </w:pPr>
          </w:p>
        </w:tc>
      </w:tr>
      <w:tr w:rsidR="008857A5" w:rsidRPr="00FD2DD4" w14:paraId="70F65663" w14:textId="77777777" w:rsidTr="00771B7D">
        <w:tc>
          <w:tcPr>
            <w:tcW w:w="1468" w:type="dxa"/>
            <w:gridSpan w:val="4"/>
            <w:shd w:val="clear" w:color="auto" w:fill="auto"/>
            <w:tcMar>
              <w:left w:w="29" w:type="dxa"/>
              <w:right w:w="29" w:type="dxa"/>
            </w:tcMar>
            <w:vAlign w:val="bottom"/>
          </w:tcPr>
          <w:p w14:paraId="20506133" w14:textId="77777777" w:rsidR="008857A5" w:rsidRPr="00FD2DD4" w:rsidRDefault="008857A5" w:rsidP="00771B7D">
            <w:pPr>
              <w:jc w:val="both"/>
              <w:rPr>
                <w:rFonts w:ascii="Arial" w:hAnsi="Arial" w:cs="Arial"/>
                <w:sz w:val="20"/>
              </w:rPr>
            </w:pPr>
            <w:r w:rsidRPr="00FD2DD4">
              <w:rPr>
                <w:rFonts w:ascii="Arial" w:hAnsi="Arial" w:cs="Arial"/>
                <w:sz w:val="20"/>
              </w:rPr>
              <w:t>Name:</w:t>
            </w:r>
          </w:p>
        </w:tc>
        <w:tc>
          <w:tcPr>
            <w:tcW w:w="3150" w:type="dxa"/>
            <w:gridSpan w:val="3"/>
            <w:tcBorders>
              <w:bottom w:val="single" w:sz="4" w:space="0" w:color="auto"/>
            </w:tcBorders>
            <w:shd w:val="clear" w:color="auto" w:fill="auto"/>
            <w:tcMar>
              <w:left w:w="29" w:type="dxa"/>
              <w:right w:w="29" w:type="dxa"/>
            </w:tcMar>
            <w:vAlign w:val="bottom"/>
          </w:tcPr>
          <w:p w14:paraId="46ADB0BA"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1"/>
                  <w:enabled/>
                  <w:calcOnExit w:val="0"/>
                  <w:textInput/>
                </w:ffData>
              </w:fldChar>
            </w:r>
            <w:bookmarkStart w:id="0" w:name="Text1"/>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0"/>
          </w:p>
        </w:tc>
        <w:tc>
          <w:tcPr>
            <w:tcW w:w="270" w:type="dxa"/>
            <w:shd w:val="clear" w:color="auto" w:fill="auto"/>
            <w:tcMar>
              <w:left w:w="29" w:type="dxa"/>
              <w:right w:w="29" w:type="dxa"/>
            </w:tcMar>
            <w:vAlign w:val="bottom"/>
          </w:tcPr>
          <w:p w14:paraId="1061A930" w14:textId="77777777" w:rsidR="008857A5" w:rsidRPr="00FD2DD4" w:rsidRDefault="008857A5" w:rsidP="00771B7D">
            <w:pPr>
              <w:jc w:val="both"/>
              <w:rPr>
                <w:rFonts w:ascii="Arial" w:hAnsi="Arial" w:cs="Arial"/>
                <w:sz w:val="20"/>
              </w:rPr>
            </w:pPr>
          </w:p>
        </w:tc>
        <w:tc>
          <w:tcPr>
            <w:tcW w:w="2070" w:type="dxa"/>
            <w:gridSpan w:val="6"/>
            <w:vMerge w:val="restart"/>
            <w:shd w:val="clear" w:color="auto" w:fill="auto"/>
            <w:tcMar>
              <w:left w:w="29" w:type="dxa"/>
              <w:right w:w="29" w:type="dxa"/>
            </w:tcMar>
            <w:vAlign w:val="bottom"/>
          </w:tcPr>
          <w:p w14:paraId="0DA45335" w14:textId="77777777" w:rsidR="008857A5" w:rsidRPr="00FD2DD4" w:rsidRDefault="008857A5" w:rsidP="00771B7D">
            <w:pPr>
              <w:jc w:val="both"/>
              <w:rPr>
                <w:rFonts w:ascii="Arial" w:hAnsi="Arial" w:cs="Arial"/>
                <w:sz w:val="20"/>
              </w:rPr>
            </w:pPr>
            <w:r w:rsidRPr="00FD2DD4">
              <w:rPr>
                <w:rFonts w:ascii="Arial" w:hAnsi="Arial" w:cs="Arial"/>
                <w:sz w:val="20"/>
              </w:rPr>
              <w:t>If your name or home address has changed since last year, please check the box below.</w:t>
            </w:r>
          </w:p>
        </w:tc>
        <w:tc>
          <w:tcPr>
            <w:tcW w:w="270" w:type="dxa"/>
            <w:shd w:val="clear" w:color="auto" w:fill="auto"/>
            <w:tcMar>
              <w:left w:w="29" w:type="dxa"/>
              <w:right w:w="29" w:type="dxa"/>
            </w:tcMar>
            <w:vAlign w:val="bottom"/>
          </w:tcPr>
          <w:p w14:paraId="7418D7A4" w14:textId="77777777" w:rsidR="008857A5" w:rsidRPr="00FD2DD4" w:rsidRDefault="008857A5" w:rsidP="00771B7D">
            <w:pPr>
              <w:jc w:val="both"/>
              <w:rPr>
                <w:rFonts w:ascii="Arial" w:hAnsi="Arial" w:cs="Arial"/>
                <w:sz w:val="20"/>
              </w:rPr>
            </w:pPr>
          </w:p>
        </w:tc>
        <w:tc>
          <w:tcPr>
            <w:tcW w:w="3631" w:type="dxa"/>
            <w:gridSpan w:val="10"/>
            <w:shd w:val="clear" w:color="auto" w:fill="CCCCCC"/>
            <w:tcMar>
              <w:left w:w="29" w:type="dxa"/>
              <w:right w:w="29" w:type="dxa"/>
            </w:tcMar>
            <w:vAlign w:val="bottom"/>
          </w:tcPr>
          <w:p w14:paraId="7815A20A" w14:textId="77777777" w:rsidR="008857A5" w:rsidRPr="00FD2DD4" w:rsidRDefault="008857A5" w:rsidP="00771B7D">
            <w:pPr>
              <w:jc w:val="center"/>
              <w:rPr>
                <w:rFonts w:ascii="Arial" w:hAnsi="Arial" w:cs="Arial"/>
                <w:b/>
                <w:sz w:val="20"/>
              </w:rPr>
            </w:pPr>
            <w:r w:rsidRPr="00FD2DD4">
              <w:rPr>
                <w:rFonts w:ascii="Arial" w:hAnsi="Arial" w:cs="Arial"/>
                <w:b/>
                <w:sz w:val="20"/>
              </w:rPr>
              <w:t>RETURN BY CERTIFIED MAIL TO:</w:t>
            </w:r>
          </w:p>
        </w:tc>
      </w:tr>
      <w:tr w:rsidR="008857A5" w:rsidRPr="00FD2DD4" w14:paraId="09D1D053" w14:textId="77777777" w:rsidTr="00771B7D">
        <w:tc>
          <w:tcPr>
            <w:tcW w:w="1468" w:type="dxa"/>
            <w:gridSpan w:val="4"/>
            <w:shd w:val="clear" w:color="auto" w:fill="auto"/>
            <w:tcMar>
              <w:left w:w="29" w:type="dxa"/>
              <w:right w:w="29" w:type="dxa"/>
            </w:tcMar>
            <w:vAlign w:val="bottom"/>
          </w:tcPr>
          <w:p w14:paraId="355CFE70" w14:textId="77777777" w:rsidR="008857A5" w:rsidRPr="00FD2DD4" w:rsidRDefault="008857A5" w:rsidP="00771B7D">
            <w:pPr>
              <w:jc w:val="both"/>
              <w:rPr>
                <w:rFonts w:ascii="Arial" w:hAnsi="Arial" w:cs="Arial"/>
                <w:sz w:val="20"/>
              </w:rPr>
            </w:pPr>
            <w:r w:rsidRPr="00FD2DD4">
              <w:rPr>
                <w:rFonts w:ascii="Arial" w:hAnsi="Arial" w:cs="Arial"/>
                <w:sz w:val="20"/>
              </w:rPr>
              <w:t>Lic. #:</w:t>
            </w:r>
          </w:p>
        </w:tc>
        <w:tc>
          <w:tcPr>
            <w:tcW w:w="3150" w:type="dxa"/>
            <w:gridSpan w:val="3"/>
            <w:tcBorders>
              <w:bottom w:val="single" w:sz="4" w:space="0" w:color="auto"/>
            </w:tcBorders>
            <w:shd w:val="clear" w:color="auto" w:fill="auto"/>
            <w:tcMar>
              <w:left w:w="29" w:type="dxa"/>
              <w:right w:w="29" w:type="dxa"/>
            </w:tcMar>
            <w:vAlign w:val="bottom"/>
          </w:tcPr>
          <w:p w14:paraId="4B99ECDF"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2"/>
                  <w:enabled/>
                  <w:calcOnExit w:val="0"/>
                  <w:textInput/>
                </w:ffData>
              </w:fldChar>
            </w:r>
            <w:bookmarkStart w:id="1" w:name="Text2"/>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1"/>
          </w:p>
        </w:tc>
        <w:tc>
          <w:tcPr>
            <w:tcW w:w="270" w:type="dxa"/>
            <w:shd w:val="clear" w:color="auto" w:fill="auto"/>
            <w:tcMar>
              <w:left w:w="29" w:type="dxa"/>
              <w:right w:w="29" w:type="dxa"/>
            </w:tcMar>
            <w:vAlign w:val="bottom"/>
          </w:tcPr>
          <w:p w14:paraId="6B210D36" w14:textId="77777777" w:rsidR="008857A5" w:rsidRPr="00FD2DD4" w:rsidRDefault="008857A5" w:rsidP="00771B7D">
            <w:pPr>
              <w:jc w:val="both"/>
              <w:rPr>
                <w:rFonts w:ascii="Arial" w:hAnsi="Arial" w:cs="Arial"/>
                <w:sz w:val="20"/>
              </w:rPr>
            </w:pPr>
          </w:p>
        </w:tc>
        <w:tc>
          <w:tcPr>
            <w:tcW w:w="2070" w:type="dxa"/>
            <w:gridSpan w:val="6"/>
            <w:vMerge/>
            <w:shd w:val="clear" w:color="auto" w:fill="auto"/>
            <w:tcMar>
              <w:left w:w="29" w:type="dxa"/>
              <w:right w:w="29" w:type="dxa"/>
            </w:tcMar>
            <w:vAlign w:val="bottom"/>
          </w:tcPr>
          <w:p w14:paraId="6E04C787"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48676A12" w14:textId="77777777" w:rsidR="008857A5" w:rsidRPr="00FD2DD4" w:rsidRDefault="008857A5" w:rsidP="00771B7D">
            <w:pPr>
              <w:jc w:val="both"/>
              <w:rPr>
                <w:rFonts w:ascii="Arial" w:hAnsi="Arial" w:cs="Arial"/>
                <w:sz w:val="20"/>
              </w:rPr>
            </w:pPr>
          </w:p>
        </w:tc>
        <w:tc>
          <w:tcPr>
            <w:tcW w:w="3631" w:type="dxa"/>
            <w:gridSpan w:val="10"/>
            <w:shd w:val="clear" w:color="auto" w:fill="CCCCCC"/>
            <w:tcMar>
              <w:left w:w="29" w:type="dxa"/>
              <w:right w:w="29" w:type="dxa"/>
            </w:tcMar>
            <w:vAlign w:val="bottom"/>
          </w:tcPr>
          <w:p w14:paraId="425D2143" w14:textId="77777777" w:rsidR="008857A5" w:rsidRPr="00FD2DD4" w:rsidRDefault="008857A5" w:rsidP="00771B7D">
            <w:pPr>
              <w:jc w:val="center"/>
              <w:rPr>
                <w:rFonts w:ascii="Arial" w:hAnsi="Arial" w:cs="Arial"/>
                <w:sz w:val="20"/>
              </w:rPr>
            </w:pPr>
            <w:r w:rsidRPr="00FD2DD4">
              <w:rPr>
                <w:rFonts w:ascii="Arial" w:hAnsi="Arial" w:cs="Arial"/>
                <w:sz w:val="20"/>
              </w:rPr>
              <w:t>Division of Administrative Services</w:t>
            </w:r>
          </w:p>
        </w:tc>
      </w:tr>
      <w:tr w:rsidR="008857A5" w:rsidRPr="00FD2DD4" w14:paraId="6C2A2CAE" w14:textId="77777777" w:rsidTr="00771B7D">
        <w:tc>
          <w:tcPr>
            <w:tcW w:w="1468" w:type="dxa"/>
            <w:gridSpan w:val="4"/>
            <w:shd w:val="clear" w:color="auto" w:fill="auto"/>
            <w:tcMar>
              <w:left w:w="29" w:type="dxa"/>
              <w:right w:w="29" w:type="dxa"/>
            </w:tcMar>
            <w:vAlign w:val="bottom"/>
          </w:tcPr>
          <w:p w14:paraId="5131B07B" w14:textId="77777777" w:rsidR="008857A5" w:rsidRPr="00FD2DD4" w:rsidRDefault="008857A5" w:rsidP="00771B7D">
            <w:pPr>
              <w:rPr>
                <w:rFonts w:ascii="Arial" w:hAnsi="Arial" w:cs="Arial"/>
                <w:sz w:val="20"/>
              </w:rPr>
            </w:pPr>
            <w:r w:rsidRPr="00FD2DD4">
              <w:rPr>
                <w:rFonts w:ascii="Arial" w:hAnsi="Arial" w:cs="Arial"/>
                <w:sz w:val="20"/>
              </w:rPr>
              <w:t>Home Address:</w:t>
            </w:r>
          </w:p>
        </w:tc>
        <w:tc>
          <w:tcPr>
            <w:tcW w:w="3150" w:type="dxa"/>
            <w:gridSpan w:val="3"/>
            <w:tcBorders>
              <w:top w:val="single" w:sz="4" w:space="0" w:color="auto"/>
              <w:bottom w:val="single" w:sz="4" w:space="0" w:color="auto"/>
            </w:tcBorders>
            <w:shd w:val="clear" w:color="auto" w:fill="auto"/>
            <w:tcMar>
              <w:left w:w="29" w:type="dxa"/>
              <w:right w:w="29" w:type="dxa"/>
            </w:tcMar>
            <w:vAlign w:val="bottom"/>
          </w:tcPr>
          <w:p w14:paraId="7A4C3E97"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3"/>
                  <w:enabled/>
                  <w:calcOnExit w:val="0"/>
                  <w:textInput/>
                </w:ffData>
              </w:fldChar>
            </w:r>
            <w:bookmarkStart w:id="2" w:name="Text3"/>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2"/>
          </w:p>
        </w:tc>
        <w:tc>
          <w:tcPr>
            <w:tcW w:w="270" w:type="dxa"/>
            <w:shd w:val="clear" w:color="auto" w:fill="auto"/>
            <w:tcMar>
              <w:left w:w="29" w:type="dxa"/>
              <w:right w:w="29" w:type="dxa"/>
            </w:tcMar>
            <w:vAlign w:val="bottom"/>
          </w:tcPr>
          <w:p w14:paraId="5A0A13E0" w14:textId="77777777" w:rsidR="008857A5" w:rsidRPr="00FD2DD4" w:rsidRDefault="008857A5" w:rsidP="00771B7D">
            <w:pPr>
              <w:jc w:val="both"/>
              <w:rPr>
                <w:rFonts w:ascii="Arial" w:hAnsi="Arial" w:cs="Arial"/>
                <w:sz w:val="20"/>
              </w:rPr>
            </w:pPr>
          </w:p>
        </w:tc>
        <w:tc>
          <w:tcPr>
            <w:tcW w:w="2070" w:type="dxa"/>
            <w:gridSpan w:val="6"/>
            <w:vMerge/>
            <w:shd w:val="clear" w:color="auto" w:fill="auto"/>
            <w:tcMar>
              <w:left w:w="29" w:type="dxa"/>
              <w:right w:w="29" w:type="dxa"/>
            </w:tcMar>
            <w:vAlign w:val="bottom"/>
          </w:tcPr>
          <w:p w14:paraId="4FA95D4E"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2F6D4683" w14:textId="77777777" w:rsidR="008857A5" w:rsidRPr="00FD2DD4" w:rsidRDefault="008857A5" w:rsidP="00771B7D">
            <w:pPr>
              <w:jc w:val="both"/>
              <w:rPr>
                <w:rFonts w:ascii="Arial" w:hAnsi="Arial" w:cs="Arial"/>
                <w:sz w:val="20"/>
              </w:rPr>
            </w:pPr>
          </w:p>
        </w:tc>
        <w:tc>
          <w:tcPr>
            <w:tcW w:w="3631" w:type="dxa"/>
            <w:gridSpan w:val="10"/>
            <w:shd w:val="clear" w:color="auto" w:fill="CCCCCC"/>
            <w:tcMar>
              <w:left w:w="29" w:type="dxa"/>
              <w:right w:w="29" w:type="dxa"/>
            </w:tcMar>
            <w:vAlign w:val="bottom"/>
          </w:tcPr>
          <w:p w14:paraId="0E36ECE1" w14:textId="77777777" w:rsidR="008857A5" w:rsidRPr="00FD2DD4" w:rsidRDefault="008857A5" w:rsidP="00771B7D">
            <w:pPr>
              <w:jc w:val="center"/>
              <w:rPr>
                <w:rFonts w:ascii="Arial" w:hAnsi="Arial" w:cs="Arial"/>
                <w:sz w:val="20"/>
              </w:rPr>
            </w:pPr>
            <w:r w:rsidRPr="00FD2DD4">
              <w:rPr>
                <w:rFonts w:ascii="Arial" w:hAnsi="Arial" w:cs="Arial"/>
                <w:sz w:val="20"/>
              </w:rPr>
              <w:t>Long Term Care</w:t>
            </w:r>
          </w:p>
        </w:tc>
      </w:tr>
      <w:tr w:rsidR="008857A5" w:rsidRPr="00FD2DD4" w14:paraId="55DDF036" w14:textId="77777777" w:rsidTr="00771B7D">
        <w:tc>
          <w:tcPr>
            <w:tcW w:w="1468" w:type="dxa"/>
            <w:gridSpan w:val="4"/>
            <w:shd w:val="clear" w:color="auto" w:fill="auto"/>
            <w:tcMar>
              <w:left w:w="29" w:type="dxa"/>
              <w:right w:w="29" w:type="dxa"/>
            </w:tcMar>
          </w:tcPr>
          <w:p w14:paraId="29011137" w14:textId="77777777" w:rsidR="008857A5" w:rsidRPr="00FD2DD4" w:rsidRDefault="008857A5" w:rsidP="00771B7D">
            <w:pPr>
              <w:rPr>
                <w:rFonts w:ascii="Arial" w:hAnsi="Arial" w:cs="Arial"/>
                <w:sz w:val="20"/>
              </w:rPr>
            </w:pPr>
          </w:p>
        </w:tc>
        <w:tc>
          <w:tcPr>
            <w:tcW w:w="3150" w:type="dxa"/>
            <w:gridSpan w:val="3"/>
            <w:tcBorders>
              <w:top w:val="single" w:sz="4" w:space="0" w:color="auto"/>
              <w:bottom w:val="single" w:sz="4" w:space="0" w:color="auto"/>
            </w:tcBorders>
            <w:shd w:val="clear" w:color="auto" w:fill="auto"/>
            <w:tcMar>
              <w:left w:w="29" w:type="dxa"/>
              <w:right w:w="29" w:type="dxa"/>
            </w:tcMar>
            <w:vAlign w:val="bottom"/>
          </w:tcPr>
          <w:p w14:paraId="28FE2427"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4"/>
                  <w:enabled/>
                  <w:calcOnExit w:val="0"/>
                  <w:textInput/>
                </w:ffData>
              </w:fldChar>
            </w:r>
            <w:bookmarkStart w:id="3" w:name="Text4"/>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3"/>
          </w:p>
        </w:tc>
        <w:tc>
          <w:tcPr>
            <w:tcW w:w="270" w:type="dxa"/>
            <w:shd w:val="clear" w:color="auto" w:fill="auto"/>
            <w:tcMar>
              <w:left w:w="29" w:type="dxa"/>
              <w:right w:w="29" w:type="dxa"/>
            </w:tcMar>
            <w:vAlign w:val="bottom"/>
          </w:tcPr>
          <w:p w14:paraId="38BDB659" w14:textId="77777777" w:rsidR="008857A5" w:rsidRPr="00FD2DD4" w:rsidRDefault="008857A5" w:rsidP="00771B7D">
            <w:pPr>
              <w:jc w:val="both"/>
              <w:rPr>
                <w:rFonts w:ascii="Arial" w:hAnsi="Arial" w:cs="Arial"/>
                <w:sz w:val="20"/>
              </w:rPr>
            </w:pPr>
          </w:p>
        </w:tc>
        <w:tc>
          <w:tcPr>
            <w:tcW w:w="2070" w:type="dxa"/>
            <w:gridSpan w:val="6"/>
            <w:vMerge/>
            <w:shd w:val="clear" w:color="auto" w:fill="auto"/>
            <w:tcMar>
              <w:left w:w="29" w:type="dxa"/>
              <w:right w:w="29" w:type="dxa"/>
            </w:tcMar>
            <w:vAlign w:val="bottom"/>
          </w:tcPr>
          <w:p w14:paraId="6109476D"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3C060B4C" w14:textId="77777777" w:rsidR="008857A5" w:rsidRPr="00FD2DD4" w:rsidRDefault="008857A5" w:rsidP="00771B7D">
            <w:pPr>
              <w:jc w:val="both"/>
              <w:rPr>
                <w:rFonts w:ascii="Arial" w:hAnsi="Arial" w:cs="Arial"/>
                <w:sz w:val="20"/>
              </w:rPr>
            </w:pPr>
          </w:p>
        </w:tc>
        <w:tc>
          <w:tcPr>
            <w:tcW w:w="3631" w:type="dxa"/>
            <w:gridSpan w:val="10"/>
            <w:shd w:val="clear" w:color="auto" w:fill="CCCCCC"/>
            <w:tcMar>
              <w:left w:w="29" w:type="dxa"/>
              <w:right w:w="29" w:type="dxa"/>
            </w:tcMar>
            <w:vAlign w:val="bottom"/>
          </w:tcPr>
          <w:p w14:paraId="4EEC2F43" w14:textId="77777777" w:rsidR="008857A5" w:rsidRPr="00FD2DD4" w:rsidRDefault="008857A5" w:rsidP="00771B7D">
            <w:pPr>
              <w:jc w:val="center"/>
              <w:rPr>
                <w:rFonts w:ascii="Arial" w:hAnsi="Arial" w:cs="Arial"/>
                <w:sz w:val="20"/>
              </w:rPr>
            </w:pPr>
            <w:smartTag w:uri="urn:schemas-microsoft-com:office:smarttags" w:element="address">
              <w:smartTag w:uri="urn:schemas-microsoft-com:office:smarttags" w:element="Street">
                <w:r w:rsidRPr="00FD2DD4">
                  <w:rPr>
                    <w:rFonts w:ascii="Arial" w:hAnsi="Arial" w:cs="Arial"/>
                    <w:sz w:val="20"/>
                  </w:rPr>
                  <w:t>P.O. Box</w:t>
                </w:r>
              </w:smartTag>
              <w:r w:rsidRPr="00FD2DD4">
                <w:rPr>
                  <w:rFonts w:ascii="Arial" w:hAnsi="Arial" w:cs="Arial"/>
                  <w:sz w:val="20"/>
                </w:rPr>
                <w:t xml:space="preserve"> 8181</w:t>
              </w:r>
            </w:smartTag>
            <w:r w:rsidRPr="00FD2DD4">
              <w:rPr>
                <w:rFonts w:ascii="Arial" w:hAnsi="Arial" w:cs="Arial"/>
                <w:sz w:val="20"/>
              </w:rPr>
              <w:t>, Slot WG2</w:t>
            </w:r>
          </w:p>
        </w:tc>
      </w:tr>
      <w:tr w:rsidR="008857A5" w:rsidRPr="00FD2DD4" w14:paraId="14BDB434" w14:textId="77777777" w:rsidTr="00771B7D">
        <w:tc>
          <w:tcPr>
            <w:tcW w:w="1468" w:type="dxa"/>
            <w:gridSpan w:val="4"/>
            <w:shd w:val="clear" w:color="auto" w:fill="auto"/>
            <w:tcMar>
              <w:left w:w="29" w:type="dxa"/>
              <w:right w:w="29" w:type="dxa"/>
            </w:tcMar>
            <w:vAlign w:val="bottom"/>
          </w:tcPr>
          <w:p w14:paraId="3E551D69" w14:textId="77777777" w:rsidR="008857A5" w:rsidRPr="00FD2DD4" w:rsidRDefault="008857A5" w:rsidP="00771B7D">
            <w:pPr>
              <w:jc w:val="both"/>
              <w:rPr>
                <w:rFonts w:ascii="Arial" w:hAnsi="Arial" w:cs="Arial"/>
                <w:sz w:val="20"/>
              </w:rPr>
            </w:pPr>
            <w:r w:rsidRPr="00FD2DD4">
              <w:rPr>
                <w:rFonts w:ascii="Arial" w:hAnsi="Arial" w:cs="Arial"/>
                <w:sz w:val="20"/>
              </w:rPr>
              <w:t>Home Phone:</w:t>
            </w:r>
          </w:p>
        </w:tc>
        <w:tc>
          <w:tcPr>
            <w:tcW w:w="3150" w:type="dxa"/>
            <w:gridSpan w:val="3"/>
            <w:tcBorders>
              <w:top w:val="single" w:sz="4" w:space="0" w:color="auto"/>
              <w:bottom w:val="single" w:sz="4" w:space="0" w:color="auto"/>
            </w:tcBorders>
            <w:shd w:val="clear" w:color="auto" w:fill="auto"/>
            <w:tcMar>
              <w:left w:w="29" w:type="dxa"/>
              <w:right w:w="29" w:type="dxa"/>
            </w:tcMar>
            <w:vAlign w:val="bottom"/>
          </w:tcPr>
          <w:p w14:paraId="62561E28"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5"/>
                  <w:enabled/>
                  <w:calcOnExit w:val="0"/>
                  <w:textInput/>
                </w:ffData>
              </w:fldChar>
            </w:r>
            <w:bookmarkStart w:id="4" w:name="Text5"/>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4"/>
          </w:p>
        </w:tc>
        <w:tc>
          <w:tcPr>
            <w:tcW w:w="270" w:type="dxa"/>
            <w:shd w:val="clear" w:color="auto" w:fill="auto"/>
            <w:tcMar>
              <w:left w:w="29" w:type="dxa"/>
              <w:right w:w="29" w:type="dxa"/>
            </w:tcMar>
            <w:vAlign w:val="bottom"/>
          </w:tcPr>
          <w:p w14:paraId="1CCFDCA5" w14:textId="77777777" w:rsidR="008857A5" w:rsidRPr="00FD2DD4" w:rsidRDefault="008857A5" w:rsidP="00771B7D">
            <w:pPr>
              <w:jc w:val="both"/>
              <w:rPr>
                <w:rFonts w:ascii="Arial" w:hAnsi="Arial" w:cs="Arial"/>
                <w:sz w:val="20"/>
              </w:rPr>
            </w:pPr>
          </w:p>
        </w:tc>
        <w:tc>
          <w:tcPr>
            <w:tcW w:w="2070" w:type="dxa"/>
            <w:gridSpan w:val="6"/>
            <w:shd w:val="clear" w:color="auto" w:fill="auto"/>
            <w:tcMar>
              <w:left w:w="29" w:type="dxa"/>
              <w:right w:w="29" w:type="dxa"/>
            </w:tcMar>
            <w:vAlign w:val="bottom"/>
          </w:tcPr>
          <w:p w14:paraId="6D505FEF" w14:textId="77777777" w:rsidR="008857A5" w:rsidRPr="00FD2DD4" w:rsidRDefault="008857A5" w:rsidP="00771B7D">
            <w:pPr>
              <w:jc w:val="center"/>
              <w:rPr>
                <w:rFonts w:ascii="Arial" w:hAnsi="Arial" w:cs="Arial"/>
                <w:sz w:val="20"/>
              </w:rPr>
            </w:pPr>
            <w:r w:rsidRPr="00FD2DD4">
              <w:rPr>
                <w:rFonts w:ascii="Arial" w:hAnsi="Arial" w:cs="Arial"/>
                <w:sz w:val="20"/>
              </w:rPr>
              <w:fldChar w:fldCharType="begin">
                <w:ffData>
                  <w:name w:val="Check10"/>
                  <w:enabled/>
                  <w:calcOnExit w:val="0"/>
                  <w:checkBox>
                    <w:sizeAuto/>
                    <w:default w:val="0"/>
                  </w:checkBox>
                </w:ffData>
              </w:fldChar>
            </w:r>
            <w:bookmarkStart w:id="5" w:name="Check10"/>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5"/>
          </w:p>
        </w:tc>
        <w:tc>
          <w:tcPr>
            <w:tcW w:w="270" w:type="dxa"/>
            <w:shd w:val="clear" w:color="auto" w:fill="auto"/>
            <w:tcMar>
              <w:left w:w="29" w:type="dxa"/>
              <w:right w:w="29" w:type="dxa"/>
            </w:tcMar>
            <w:vAlign w:val="bottom"/>
          </w:tcPr>
          <w:p w14:paraId="3F7D444B" w14:textId="77777777" w:rsidR="008857A5" w:rsidRPr="00FD2DD4" w:rsidRDefault="008857A5" w:rsidP="00771B7D">
            <w:pPr>
              <w:jc w:val="both"/>
              <w:rPr>
                <w:rFonts w:ascii="Arial" w:hAnsi="Arial" w:cs="Arial"/>
                <w:sz w:val="20"/>
              </w:rPr>
            </w:pPr>
          </w:p>
        </w:tc>
        <w:tc>
          <w:tcPr>
            <w:tcW w:w="3631" w:type="dxa"/>
            <w:gridSpan w:val="10"/>
            <w:shd w:val="clear" w:color="auto" w:fill="CCCCCC"/>
            <w:tcMar>
              <w:left w:w="29" w:type="dxa"/>
              <w:right w:w="29" w:type="dxa"/>
            </w:tcMar>
            <w:vAlign w:val="bottom"/>
          </w:tcPr>
          <w:p w14:paraId="43B1BD73" w14:textId="77777777" w:rsidR="008857A5" w:rsidRPr="00FD2DD4" w:rsidRDefault="008857A5" w:rsidP="00771B7D">
            <w:pPr>
              <w:jc w:val="center"/>
              <w:rPr>
                <w:rFonts w:ascii="Arial" w:hAnsi="Arial" w:cs="Arial"/>
                <w:sz w:val="20"/>
              </w:rPr>
            </w:pPr>
            <w:smartTag w:uri="urn:schemas-microsoft-com:office:smarttags" w:element="place">
              <w:smartTag w:uri="urn:schemas-microsoft-com:office:smarttags" w:element="City">
                <w:r w:rsidRPr="00FD2DD4">
                  <w:rPr>
                    <w:rFonts w:ascii="Arial" w:hAnsi="Arial" w:cs="Arial"/>
                    <w:sz w:val="20"/>
                  </w:rPr>
                  <w:t>Little Rock</w:t>
                </w:r>
              </w:smartTag>
              <w:r w:rsidRPr="00FD2DD4">
                <w:rPr>
                  <w:rFonts w:ascii="Arial" w:hAnsi="Arial" w:cs="Arial"/>
                  <w:sz w:val="20"/>
                </w:rPr>
                <w:t xml:space="preserve">, </w:t>
              </w:r>
              <w:smartTag w:uri="urn:schemas-microsoft-com:office:smarttags" w:element="State">
                <w:r w:rsidRPr="00FD2DD4">
                  <w:rPr>
                    <w:rFonts w:ascii="Arial" w:hAnsi="Arial" w:cs="Arial"/>
                    <w:sz w:val="20"/>
                  </w:rPr>
                  <w:t>AR</w:t>
                </w:r>
              </w:smartTag>
              <w:r w:rsidRPr="00FD2DD4">
                <w:rPr>
                  <w:rFonts w:ascii="Arial" w:hAnsi="Arial" w:cs="Arial"/>
                  <w:sz w:val="20"/>
                </w:rPr>
                <w:t xml:space="preserve">  </w:t>
              </w:r>
              <w:smartTag w:uri="urn:schemas-microsoft-com:office:smarttags" w:element="PostalCode">
                <w:r w:rsidRPr="00FD2DD4">
                  <w:rPr>
                    <w:rFonts w:ascii="Arial" w:hAnsi="Arial" w:cs="Arial"/>
                    <w:sz w:val="20"/>
                  </w:rPr>
                  <w:t>72203</w:t>
                </w:r>
              </w:smartTag>
            </w:smartTag>
            <w:r w:rsidRPr="00FD2DD4">
              <w:rPr>
                <w:rFonts w:ascii="Arial" w:hAnsi="Arial" w:cs="Arial"/>
                <w:sz w:val="20"/>
              </w:rPr>
              <w:t>-8181</w:t>
            </w:r>
          </w:p>
        </w:tc>
      </w:tr>
      <w:tr w:rsidR="008857A5" w:rsidRPr="00FD2DD4" w14:paraId="22305E21" w14:textId="77777777" w:rsidTr="00771B7D">
        <w:tc>
          <w:tcPr>
            <w:tcW w:w="10859" w:type="dxa"/>
            <w:gridSpan w:val="25"/>
            <w:tcBorders>
              <w:bottom w:val="thinThickSmallGap" w:sz="24" w:space="0" w:color="auto"/>
            </w:tcBorders>
            <w:shd w:val="clear" w:color="auto" w:fill="auto"/>
            <w:tcMar>
              <w:left w:w="29" w:type="dxa"/>
              <w:right w:w="29" w:type="dxa"/>
            </w:tcMar>
            <w:vAlign w:val="bottom"/>
          </w:tcPr>
          <w:p w14:paraId="4CB6F70C" w14:textId="77777777" w:rsidR="008857A5" w:rsidRPr="00FD2DD4" w:rsidRDefault="008857A5" w:rsidP="00771B7D">
            <w:pPr>
              <w:jc w:val="both"/>
              <w:rPr>
                <w:rFonts w:ascii="Arial" w:hAnsi="Arial" w:cs="Arial"/>
                <w:sz w:val="10"/>
                <w:szCs w:val="10"/>
              </w:rPr>
            </w:pPr>
          </w:p>
        </w:tc>
      </w:tr>
      <w:tr w:rsidR="008857A5" w:rsidRPr="00FD2DD4" w14:paraId="40598F66" w14:textId="77777777" w:rsidTr="00771B7D">
        <w:tc>
          <w:tcPr>
            <w:tcW w:w="10859" w:type="dxa"/>
            <w:gridSpan w:val="25"/>
            <w:tcBorders>
              <w:top w:val="thinThickSmallGap" w:sz="24" w:space="0" w:color="auto"/>
              <w:bottom w:val="thickThinSmallGap" w:sz="24" w:space="0" w:color="auto"/>
            </w:tcBorders>
            <w:shd w:val="clear" w:color="auto" w:fill="auto"/>
            <w:tcMar>
              <w:left w:w="29" w:type="dxa"/>
              <w:right w:w="29" w:type="dxa"/>
            </w:tcMar>
            <w:vAlign w:val="bottom"/>
          </w:tcPr>
          <w:p w14:paraId="3497D881" w14:textId="77777777" w:rsidR="008857A5" w:rsidRPr="00FD2DD4" w:rsidRDefault="008857A5" w:rsidP="00771B7D">
            <w:pPr>
              <w:jc w:val="center"/>
              <w:rPr>
                <w:rFonts w:ascii="Arial" w:hAnsi="Arial" w:cs="Arial"/>
                <w:b/>
                <w:sz w:val="20"/>
              </w:rPr>
            </w:pPr>
            <w:r w:rsidRPr="00FD2DD4">
              <w:rPr>
                <w:rFonts w:ascii="Arial" w:hAnsi="Arial" w:cs="Arial"/>
                <w:b/>
                <w:sz w:val="20"/>
              </w:rPr>
              <w:t>RENEWAL MUST BE POSTMARKED BY JULY 1</w:t>
            </w:r>
          </w:p>
        </w:tc>
      </w:tr>
      <w:tr w:rsidR="008857A5" w:rsidRPr="00FD2DD4" w14:paraId="790CB034" w14:textId="77777777" w:rsidTr="00771B7D">
        <w:tc>
          <w:tcPr>
            <w:tcW w:w="10859" w:type="dxa"/>
            <w:gridSpan w:val="25"/>
            <w:tcBorders>
              <w:top w:val="thickThinSmallGap" w:sz="24" w:space="0" w:color="auto"/>
              <w:bottom w:val="single" w:sz="12" w:space="0" w:color="auto"/>
            </w:tcBorders>
            <w:shd w:val="clear" w:color="auto" w:fill="auto"/>
            <w:tcMar>
              <w:left w:w="29" w:type="dxa"/>
              <w:right w:w="29" w:type="dxa"/>
            </w:tcMar>
            <w:vAlign w:val="bottom"/>
          </w:tcPr>
          <w:p w14:paraId="46DF2148" w14:textId="77777777" w:rsidR="008857A5" w:rsidRPr="00FD2DD4" w:rsidRDefault="008857A5" w:rsidP="00771B7D">
            <w:pPr>
              <w:jc w:val="both"/>
              <w:rPr>
                <w:rFonts w:ascii="Arial" w:hAnsi="Arial" w:cs="Arial"/>
                <w:sz w:val="10"/>
                <w:szCs w:val="10"/>
              </w:rPr>
            </w:pPr>
          </w:p>
        </w:tc>
      </w:tr>
      <w:tr w:rsidR="008857A5" w:rsidRPr="00FD2DD4" w14:paraId="54E711B0" w14:textId="77777777" w:rsidTr="00771B7D">
        <w:tc>
          <w:tcPr>
            <w:tcW w:w="388" w:type="dxa"/>
            <w:tcBorders>
              <w:top w:val="single" w:sz="12" w:space="0" w:color="auto"/>
              <w:left w:val="single" w:sz="12" w:space="0" w:color="auto"/>
              <w:bottom w:val="single" w:sz="4" w:space="0" w:color="auto"/>
            </w:tcBorders>
            <w:shd w:val="clear" w:color="auto" w:fill="CCCCCC"/>
            <w:tcMar>
              <w:left w:w="29" w:type="dxa"/>
              <w:right w:w="29" w:type="dxa"/>
            </w:tcMar>
            <w:vAlign w:val="bottom"/>
          </w:tcPr>
          <w:p w14:paraId="76D0AE0D" w14:textId="77777777" w:rsidR="008857A5" w:rsidRPr="00FD2DD4" w:rsidRDefault="008857A5" w:rsidP="00771B7D">
            <w:pPr>
              <w:jc w:val="both"/>
              <w:rPr>
                <w:rFonts w:ascii="Arial" w:hAnsi="Arial" w:cs="Arial"/>
                <w:b/>
                <w:sz w:val="20"/>
              </w:rPr>
            </w:pPr>
            <w:r w:rsidRPr="00FD2DD4">
              <w:rPr>
                <w:rFonts w:ascii="Arial" w:hAnsi="Arial" w:cs="Arial"/>
                <w:b/>
                <w:sz w:val="20"/>
              </w:rPr>
              <w:t xml:space="preserve">I.     </w:t>
            </w:r>
          </w:p>
        </w:tc>
        <w:tc>
          <w:tcPr>
            <w:tcW w:w="10471" w:type="dxa"/>
            <w:gridSpan w:val="24"/>
            <w:tcBorders>
              <w:top w:val="single" w:sz="12" w:space="0" w:color="auto"/>
              <w:bottom w:val="single" w:sz="4" w:space="0" w:color="auto"/>
              <w:right w:val="single" w:sz="12" w:space="0" w:color="auto"/>
            </w:tcBorders>
            <w:shd w:val="clear" w:color="auto" w:fill="CCCCCC"/>
            <w:tcMar>
              <w:left w:w="29" w:type="dxa"/>
              <w:right w:w="29" w:type="dxa"/>
            </w:tcMar>
            <w:vAlign w:val="bottom"/>
          </w:tcPr>
          <w:p w14:paraId="3EB22FF8" w14:textId="77777777" w:rsidR="008857A5" w:rsidRPr="00FD2DD4" w:rsidRDefault="008857A5" w:rsidP="00771B7D">
            <w:pPr>
              <w:jc w:val="both"/>
              <w:rPr>
                <w:rFonts w:ascii="Arial" w:hAnsi="Arial" w:cs="Arial"/>
                <w:b/>
                <w:sz w:val="20"/>
              </w:rPr>
            </w:pPr>
            <w:r w:rsidRPr="00FD2DD4">
              <w:rPr>
                <w:rFonts w:ascii="Arial" w:hAnsi="Arial" w:cs="Arial"/>
                <w:b/>
                <w:sz w:val="20"/>
              </w:rPr>
              <w:t>TYPE OF LICENSE REQUESTED – Please select only one option</w:t>
            </w:r>
          </w:p>
        </w:tc>
      </w:tr>
      <w:tr w:rsidR="008857A5" w:rsidRPr="00FD2DD4" w14:paraId="3B440D2E" w14:textId="77777777" w:rsidTr="00771B7D">
        <w:tc>
          <w:tcPr>
            <w:tcW w:w="10859" w:type="dxa"/>
            <w:gridSpan w:val="25"/>
            <w:tcBorders>
              <w:left w:val="single" w:sz="12" w:space="0" w:color="auto"/>
              <w:right w:val="single" w:sz="12" w:space="0" w:color="auto"/>
            </w:tcBorders>
            <w:shd w:val="clear" w:color="auto" w:fill="auto"/>
            <w:tcMar>
              <w:left w:w="29" w:type="dxa"/>
              <w:right w:w="29" w:type="dxa"/>
            </w:tcMar>
            <w:vAlign w:val="bottom"/>
          </w:tcPr>
          <w:p w14:paraId="3F9E698D" w14:textId="77777777" w:rsidR="008857A5" w:rsidRPr="00FD2DD4" w:rsidRDefault="008857A5" w:rsidP="00771B7D">
            <w:pPr>
              <w:jc w:val="both"/>
              <w:rPr>
                <w:rFonts w:ascii="Arial" w:hAnsi="Arial" w:cs="Arial"/>
                <w:sz w:val="10"/>
                <w:szCs w:val="10"/>
              </w:rPr>
            </w:pPr>
          </w:p>
        </w:tc>
      </w:tr>
      <w:tr w:rsidR="008857A5" w:rsidRPr="00FD2DD4" w14:paraId="0F6A030A" w14:textId="77777777" w:rsidTr="00771B7D">
        <w:tc>
          <w:tcPr>
            <w:tcW w:w="388" w:type="dxa"/>
            <w:tcBorders>
              <w:left w:val="single" w:sz="12" w:space="0" w:color="auto"/>
            </w:tcBorders>
            <w:shd w:val="clear" w:color="auto" w:fill="auto"/>
            <w:tcMar>
              <w:left w:w="29" w:type="dxa"/>
              <w:right w:w="29" w:type="dxa"/>
            </w:tcMar>
            <w:vAlign w:val="bottom"/>
          </w:tcPr>
          <w:p w14:paraId="3CBA7813" w14:textId="77777777" w:rsidR="008857A5" w:rsidRPr="00FD2DD4" w:rsidRDefault="008857A5" w:rsidP="00771B7D">
            <w:pPr>
              <w:jc w:val="both"/>
              <w:rPr>
                <w:rFonts w:ascii="Arial" w:hAnsi="Arial" w:cs="Arial"/>
                <w:sz w:val="20"/>
              </w:rPr>
            </w:pPr>
          </w:p>
        </w:tc>
        <w:tc>
          <w:tcPr>
            <w:tcW w:w="540" w:type="dxa"/>
            <w:shd w:val="clear" w:color="auto" w:fill="auto"/>
            <w:tcMar>
              <w:left w:w="29" w:type="dxa"/>
              <w:right w:w="29" w:type="dxa"/>
            </w:tcMar>
            <w:vAlign w:val="bottom"/>
          </w:tcPr>
          <w:p w14:paraId="589D4CFD" w14:textId="77777777" w:rsidR="008857A5" w:rsidRPr="00FD2DD4" w:rsidRDefault="008857A5" w:rsidP="00771B7D">
            <w:pPr>
              <w:jc w:val="both"/>
              <w:rPr>
                <w:rFonts w:ascii="Arial" w:hAnsi="Arial" w:cs="Arial"/>
                <w:sz w:val="20"/>
              </w:rPr>
            </w:pPr>
            <w:r w:rsidRPr="00FD2DD4">
              <w:rPr>
                <w:rFonts w:ascii="Arial" w:hAnsi="Arial" w:cs="Arial"/>
                <w:sz w:val="20"/>
              </w:rPr>
              <w:t>A.</w:t>
            </w:r>
          </w:p>
        </w:tc>
        <w:tc>
          <w:tcPr>
            <w:tcW w:w="540" w:type="dxa"/>
            <w:gridSpan w:val="2"/>
            <w:shd w:val="clear" w:color="auto" w:fill="auto"/>
            <w:tcMar>
              <w:left w:w="29" w:type="dxa"/>
              <w:right w:w="29" w:type="dxa"/>
            </w:tcMar>
            <w:vAlign w:val="center"/>
          </w:tcPr>
          <w:p w14:paraId="259F68D1" w14:textId="77777777" w:rsidR="008857A5" w:rsidRPr="00FD2DD4" w:rsidRDefault="008857A5" w:rsidP="00771B7D">
            <w:pPr>
              <w:rPr>
                <w:rFonts w:ascii="Arial" w:hAnsi="Arial" w:cs="Arial"/>
                <w:sz w:val="20"/>
              </w:rPr>
            </w:pPr>
            <w:r w:rsidRPr="00FD2DD4">
              <w:rPr>
                <w:rFonts w:ascii="Arial" w:hAnsi="Arial" w:cs="Arial"/>
                <w:sz w:val="20"/>
              </w:rPr>
              <w:fldChar w:fldCharType="begin">
                <w:ffData>
                  <w:name w:val="Check1"/>
                  <w:enabled/>
                  <w:calcOnExit w:val="0"/>
                  <w:checkBox>
                    <w:sizeAuto/>
                    <w:default w:val="0"/>
                  </w:checkBox>
                </w:ffData>
              </w:fldChar>
            </w:r>
            <w:bookmarkStart w:id="6" w:name="Check1"/>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6"/>
          </w:p>
        </w:tc>
        <w:tc>
          <w:tcPr>
            <w:tcW w:w="9000" w:type="dxa"/>
            <w:gridSpan w:val="20"/>
            <w:shd w:val="clear" w:color="auto" w:fill="auto"/>
            <w:tcMar>
              <w:left w:w="29" w:type="dxa"/>
              <w:right w:w="29" w:type="dxa"/>
            </w:tcMar>
            <w:vAlign w:val="bottom"/>
          </w:tcPr>
          <w:p w14:paraId="6F84EAC5" w14:textId="77777777" w:rsidR="008857A5" w:rsidRPr="00FD2DD4" w:rsidRDefault="008857A5" w:rsidP="00771B7D">
            <w:pPr>
              <w:jc w:val="both"/>
              <w:rPr>
                <w:rFonts w:ascii="Arial" w:hAnsi="Arial" w:cs="Arial"/>
                <w:sz w:val="20"/>
              </w:rPr>
            </w:pPr>
            <w:r w:rsidRPr="00FD2DD4">
              <w:rPr>
                <w:rFonts w:ascii="Arial" w:hAnsi="Arial" w:cs="Arial"/>
                <w:b/>
                <w:sz w:val="20"/>
                <w:u w:val="single"/>
              </w:rPr>
              <w:t>ACTIVE</w:t>
            </w:r>
            <w:r w:rsidRPr="00FD2DD4">
              <w:rPr>
                <w:rFonts w:ascii="Arial" w:hAnsi="Arial" w:cs="Arial"/>
                <w:sz w:val="20"/>
              </w:rPr>
              <w:t xml:space="preserve"> (and holding a currently active license) – REQUIRES </w:t>
            </w:r>
            <w:r w:rsidRPr="00FD2DD4">
              <w:rPr>
                <w:rFonts w:ascii="Arial" w:hAnsi="Arial" w:cs="Arial"/>
                <w:b/>
                <w:sz w:val="20"/>
              </w:rPr>
              <w:t xml:space="preserve">EITHER </w:t>
            </w:r>
            <w:r w:rsidRPr="00FD2DD4">
              <w:rPr>
                <w:rFonts w:ascii="Arial" w:hAnsi="Arial" w:cs="Arial"/>
                <w:sz w:val="20"/>
              </w:rPr>
              <w:t>(select one):</w:t>
            </w:r>
          </w:p>
        </w:tc>
        <w:tc>
          <w:tcPr>
            <w:tcW w:w="391" w:type="dxa"/>
            <w:tcBorders>
              <w:right w:val="single" w:sz="12" w:space="0" w:color="auto"/>
            </w:tcBorders>
            <w:shd w:val="clear" w:color="auto" w:fill="auto"/>
            <w:tcMar>
              <w:left w:w="29" w:type="dxa"/>
              <w:right w:w="29" w:type="dxa"/>
            </w:tcMar>
            <w:vAlign w:val="bottom"/>
          </w:tcPr>
          <w:p w14:paraId="592F8765" w14:textId="77777777" w:rsidR="008857A5" w:rsidRPr="00FD2DD4" w:rsidRDefault="008857A5" w:rsidP="00771B7D">
            <w:pPr>
              <w:jc w:val="both"/>
              <w:rPr>
                <w:rFonts w:ascii="Arial" w:hAnsi="Arial" w:cs="Arial"/>
                <w:sz w:val="20"/>
              </w:rPr>
            </w:pPr>
          </w:p>
        </w:tc>
      </w:tr>
      <w:tr w:rsidR="008857A5" w:rsidRPr="00FD2DD4" w14:paraId="463C9276" w14:textId="77777777" w:rsidTr="00771B7D">
        <w:tc>
          <w:tcPr>
            <w:tcW w:w="928" w:type="dxa"/>
            <w:gridSpan w:val="2"/>
            <w:tcBorders>
              <w:left w:val="single" w:sz="12" w:space="0" w:color="auto"/>
            </w:tcBorders>
            <w:shd w:val="clear" w:color="auto" w:fill="auto"/>
            <w:tcMar>
              <w:left w:w="29" w:type="dxa"/>
              <w:right w:w="29" w:type="dxa"/>
            </w:tcMar>
            <w:vAlign w:val="bottom"/>
          </w:tcPr>
          <w:p w14:paraId="710345D6" w14:textId="77777777" w:rsidR="008857A5" w:rsidRPr="00FD2DD4" w:rsidRDefault="008857A5" w:rsidP="00771B7D">
            <w:pPr>
              <w:jc w:val="both"/>
              <w:rPr>
                <w:rFonts w:ascii="Arial" w:hAnsi="Arial" w:cs="Arial"/>
                <w:sz w:val="10"/>
                <w:szCs w:val="10"/>
              </w:rPr>
            </w:pPr>
          </w:p>
        </w:tc>
        <w:tc>
          <w:tcPr>
            <w:tcW w:w="9540" w:type="dxa"/>
            <w:gridSpan w:val="22"/>
            <w:shd w:val="clear" w:color="auto" w:fill="auto"/>
            <w:tcMar>
              <w:left w:w="29" w:type="dxa"/>
              <w:right w:w="29" w:type="dxa"/>
            </w:tcMar>
            <w:vAlign w:val="bottom"/>
          </w:tcPr>
          <w:p w14:paraId="259B0D38" w14:textId="77777777" w:rsidR="008857A5" w:rsidRPr="00FD2DD4" w:rsidRDefault="008857A5" w:rsidP="00771B7D">
            <w:pPr>
              <w:jc w:val="both"/>
              <w:rPr>
                <w:rFonts w:ascii="Arial" w:hAnsi="Arial" w:cs="Arial"/>
                <w:sz w:val="10"/>
                <w:szCs w:val="10"/>
              </w:rPr>
            </w:pPr>
          </w:p>
        </w:tc>
        <w:tc>
          <w:tcPr>
            <w:tcW w:w="391" w:type="dxa"/>
            <w:tcBorders>
              <w:right w:val="single" w:sz="12" w:space="0" w:color="auto"/>
            </w:tcBorders>
            <w:shd w:val="clear" w:color="auto" w:fill="auto"/>
            <w:tcMar>
              <w:left w:w="29" w:type="dxa"/>
              <w:right w:w="29" w:type="dxa"/>
            </w:tcMar>
            <w:vAlign w:val="bottom"/>
          </w:tcPr>
          <w:p w14:paraId="4856D52A" w14:textId="77777777" w:rsidR="008857A5" w:rsidRPr="00FD2DD4" w:rsidRDefault="008857A5" w:rsidP="00771B7D">
            <w:pPr>
              <w:jc w:val="both"/>
              <w:rPr>
                <w:rFonts w:ascii="Arial" w:hAnsi="Arial" w:cs="Arial"/>
                <w:sz w:val="10"/>
                <w:szCs w:val="10"/>
              </w:rPr>
            </w:pPr>
          </w:p>
        </w:tc>
      </w:tr>
      <w:tr w:rsidR="008857A5" w:rsidRPr="00FD2DD4" w14:paraId="38E358EB" w14:textId="77777777" w:rsidTr="00771B7D">
        <w:tc>
          <w:tcPr>
            <w:tcW w:w="928" w:type="dxa"/>
            <w:gridSpan w:val="2"/>
            <w:tcBorders>
              <w:left w:val="single" w:sz="12" w:space="0" w:color="auto"/>
            </w:tcBorders>
            <w:shd w:val="clear" w:color="auto" w:fill="auto"/>
            <w:tcMar>
              <w:left w:w="29" w:type="dxa"/>
              <w:right w:w="29" w:type="dxa"/>
            </w:tcMar>
            <w:vAlign w:val="bottom"/>
          </w:tcPr>
          <w:p w14:paraId="1CCB896B"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47638B76"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50EA138B"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Check5"/>
                  <w:enabled/>
                  <w:calcOnExit w:val="0"/>
                  <w:checkBox>
                    <w:sizeAuto/>
                    <w:default w:val="0"/>
                  </w:checkBox>
                </w:ffData>
              </w:fldChar>
            </w:r>
            <w:bookmarkStart w:id="7" w:name="Check5"/>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7"/>
          </w:p>
        </w:tc>
        <w:tc>
          <w:tcPr>
            <w:tcW w:w="270" w:type="dxa"/>
            <w:shd w:val="clear" w:color="auto" w:fill="auto"/>
            <w:tcMar>
              <w:left w:w="29" w:type="dxa"/>
              <w:right w:w="29" w:type="dxa"/>
            </w:tcMar>
            <w:vAlign w:val="bottom"/>
          </w:tcPr>
          <w:p w14:paraId="3EFCA7FE" w14:textId="77777777" w:rsidR="008857A5" w:rsidRPr="00FD2DD4" w:rsidRDefault="008857A5" w:rsidP="00771B7D">
            <w:pPr>
              <w:jc w:val="both"/>
              <w:rPr>
                <w:rFonts w:ascii="Arial" w:hAnsi="Arial" w:cs="Arial"/>
                <w:sz w:val="20"/>
              </w:rPr>
            </w:pPr>
          </w:p>
        </w:tc>
        <w:tc>
          <w:tcPr>
            <w:tcW w:w="8460" w:type="dxa"/>
            <w:gridSpan w:val="18"/>
            <w:shd w:val="clear" w:color="auto" w:fill="auto"/>
            <w:tcMar>
              <w:left w:w="29" w:type="dxa"/>
              <w:right w:w="29" w:type="dxa"/>
            </w:tcMar>
            <w:vAlign w:val="bottom"/>
          </w:tcPr>
          <w:p w14:paraId="7DC595B5" w14:textId="77777777" w:rsidR="008857A5" w:rsidRPr="00FD2DD4" w:rsidRDefault="008857A5" w:rsidP="00771B7D">
            <w:pPr>
              <w:jc w:val="both"/>
              <w:rPr>
                <w:rFonts w:ascii="Arial" w:hAnsi="Arial" w:cs="Arial"/>
                <w:sz w:val="20"/>
              </w:rPr>
            </w:pPr>
            <w:r w:rsidRPr="00FD2DD4">
              <w:rPr>
                <w:rFonts w:ascii="Arial" w:hAnsi="Arial" w:cs="Arial"/>
                <w:sz w:val="20"/>
              </w:rPr>
              <w:t xml:space="preserve">$100.00 fee enclosed </w:t>
            </w:r>
            <w:r w:rsidRPr="00FD2DD4">
              <w:rPr>
                <w:rFonts w:ascii="Arial" w:hAnsi="Arial" w:cs="Arial"/>
                <w:b/>
                <w:sz w:val="20"/>
              </w:rPr>
              <w:t>AND</w:t>
            </w:r>
          </w:p>
        </w:tc>
        <w:tc>
          <w:tcPr>
            <w:tcW w:w="391" w:type="dxa"/>
            <w:tcBorders>
              <w:right w:val="single" w:sz="12" w:space="0" w:color="auto"/>
            </w:tcBorders>
            <w:shd w:val="clear" w:color="auto" w:fill="auto"/>
            <w:tcMar>
              <w:left w:w="29" w:type="dxa"/>
              <w:right w:w="29" w:type="dxa"/>
            </w:tcMar>
            <w:vAlign w:val="bottom"/>
          </w:tcPr>
          <w:p w14:paraId="200D4A2D" w14:textId="77777777" w:rsidR="008857A5" w:rsidRPr="00FD2DD4" w:rsidRDefault="008857A5" w:rsidP="00771B7D">
            <w:pPr>
              <w:jc w:val="both"/>
              <w:rPr>
                <w:rFonts w:ascii="Arial" w:hAnsi="Arial" w:cs="Arial"/>
                <w:sz w:val="20"/>
              </w:rPr>
            </w:pPr>
          </w:p>
        </w:tc>
      </w:tr>
      <w:tr w:rsidR="008857A5" w:rsidRPr="00FD2DD4" w14:paraId="5023D93A" w14:textId="77777777" w:rsidTr="00771B7D">
        <w:tc>
          <w:tcPr>
            <w:tcW w:w="928" w:type="dxa"/>
            <w:gridSpan w:val="2"/>
            <w:tcBorders>
              <w:left w:val="single" w:sz="12" w:space="0" w:color="auto"/>
            </w:tcBorders>
            <w:shd w:val="clear" w:color="auto" w:fill="auto"/>
            <w:tcMar>
              <w:left w:w="29" w:type="dxa"/>
              <w:right w:w="29" w:type="dxa"/>
            </w:tcMar>
            <w:vAlign w:val="bottom"/>
          </w:tcPr>
          <w:p w14:paraId="04D70E89"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4955451B"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67490482"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773ED80C" w14:textId="77777777" w:rsidR="008857A5" w:rsidRPr="00FD2DD4" w:rsidRDefault="008857A5" w:rsidP="00771B7D">
            <w:pPr>
              <w:jc w:val="both"/>
              <w:rPr>
                <w:rFonts w:ascii="Arial" w:hAnsi="Arial" w:cs="Arial"/>
                <w:sz w:val="20"/>
              </w:rPr>
            </w:pPr>
          </w:p>
        </w:tc>
        <w:tc>
          <w:tcPr>
            <w:tcW w:w="8460" w:type="dxa"/>
            <w:gridSpan w:val="18"/>
            <w:shd w:val="clear" w:color="auto" w:fill="auto"/>
            <w:tcMar>
              <w:left w:w="29" w:type="dxa"/>
              <w:right w:w="29" w:type="dxa"/>
            </w:tcMar>
            <w:vAlign w:val="bottom"/>
          </w:tcPr>
          <w:p w14:paraId="40F348FC" w14:textId="77777777" w:rsidR="008857A5" w:rsidRPr="00FD2DD4" w:rsidRDefault="008857A5" w:rsidP="00771B7D">
            <w:pPr>
              <w:jc w:val="both"/>
              <w:rPr>
                <w:rFonts w:ascii="Arial" w:hAnsi="Arial" w:cs="Arial"/>
                <w:sz w:val="20"/>
              </w:rPr>
            </w:pPr>
            <w:r w:rsidRPr="00FD2DD4">
              <w:rPr>
                <w:rFonts w:ascii="Arial" w:hAnsi="Arial" w:cs="Arial"/>
                <w:sz w:val="20"/>
              </w:rPr>
              <w:t xml:space="preserve">At least twenty (20) Continuing Education Hours (CEUs) obtained between July 1 of last year and June 30 of this year </w:t>
            </w:r>
            <w:r w:rsidRPr="00FD2DD4">
              <w:rPr>
                <w:rFonts w:ascii="Arial" w:hAnsi="Arial" w:cs="Arial"/>
                <w:b/>
                <w:sz w:val="20"/>
              </w:rPr>
              <w:t xml:space="preserve">AND </w:t>
            </w:r>
            <w:r w:rsidRPr="00FD2DD4">
              <w:rPr>
                <w:rFonts w:ascii="Arial" w:hAnsi="Arial" w:cs="Arial"/>
                <w:sz w:val="20"/>
              </w:rPr>
              <w:t>documentation of the CEUs enclosed or</w:t>
            </w:r>
          </w:p>
        </w:tc>
        <w:tc>
          <w:tcPr>
            <w:tcW w:w="391" w:type="dxa"/>
            <w:tcBorders>
              <w:right w:val="single" w:sz="12" w:space="0" w:color="auto"/>
            </w:tcBorders>
            <w:shd w:val="clear" w:color="auto" w:fill="auto"/>
            <w:tcMar>
              <w:left w:w="29" w:type="dxa"/>
              <w:right w:w="29" w:type="dxa"/>
            </w:tcMar>
            <w:vAlign w:val="bottom"/>
          </w:tcPr>
          <w:p w14:paraId="5043B281" w14:textId="77777777" w:rsidR="008857A5" w:rsidRPr="00FD2DD4" w:rsidRDefault="008857A5" w:rsidP="00771B7D">
            <w:pPr>
              <w:jc w:val="both"/>
              <w:rPr>
                <w:rFonts w:ascii="Arial" w:hAnsi="Arial" w:cs="Arial"/>
                <w:sz w:val="20"/>
              </w:rPr>
            </w:pPr>
          </w:p>
        </w:tc>
      </w:tr>
      <w:tr w:rsidR="008857A5" w:rsidRPr="00FD2DD4" w14:paraId="78AE894E" w14:textId="77777777" w:rsidTr="00771B7D">
        <w:tc>
          <w:tcPr>
            <w:tcW w:w="928" w:type="dxa"/>
            <w:gridSpan w:val="2"/>
            <w:tcBorders>
              <w:left w:val="single" w:sz="12" w:space="0" w:color="auto"/>
            </w:tcBorders>
            <w:shd w:val="clear" w:color="auto" w:fill="auto"/>
            <w:tcMar>
              <w:left w:w="29" w:type="dxa"/>
              <w:right w:w="29" w:type="dxa"/>
            </w:tcMar>
            <w:vAlign w:val="bottom"/>
          </w:tcPr>
          <w:p w14:paraId="0A516229" w14:textId="77777777" w:rsidR="008857A5" w:rsidRPr="00FD2DD4" w:rsidRDefault="008857A5" w:rsidP="00771B7D">
            <w:pPr>
              <w:jc w:val="center"/>
              <w:rPr>
                <w:rFonts w:ascii="Arial" w:hAnsi="Arial" w:cs="Arial"/>
                <w:b/>
                <w:sz w:val="10"/>
                <w:szCs w:val="10"/>
              </w:rPr>
            </w:pPr>
          </w:p>
        </w:tc>
        <w:tc>
          <w:tcPr>
            <w:tcW w:w="9540" w:type="dxa"/>
            <w:gridSpan w:val="22"/>
            <w:shd w:val="clear" w:color="auto" w:fill="auto"/>
            <w:tcMar>
              <w:left w:w="29" w:type="dxa"/>
              <w:right w:w="29" w:type="dxa"/>
            </w:tcMar>
            <w:vAlign w:val="bottom"/>
          </w:tcPr>
          <w:p w14:paraId="6F2F7B6F" w14:textId="77777777" w:rsidR="008857A5" w:rsidRPr="00FD2DD4" w:rsidRDefault="008857A5" w:rsidP="00771B7D">
            <w:pPr>
              <w:jc w:val="both"/>
              <w:rPr>
                <w:rFonts w:ascii="Arial" w:hAnsi="Arial" w:cs="Arial"/>
                <w:b/>
                <w:sz w:val="10"/>
                <w:szCs w:val="10"/>
              </w:rPr>
            </w:pPr>
          </w:p>
        </w:tc>
        <w:tc>
          <w:tcPr>
            <w:tcW w:w="391" w:type="dxa"/>
            <w:tcBorders>
              <w:right w:val="single" w:sz="12" w:space="0" w:color="auto"/>
            </w:tcBorders>
            <w:shd w:val="clear" w:color="auto" w:fill="auto"/>
            <w:tcMar>
              <w:left w:w="29" w:type="dxa"/>
              <w:right w:w="29" w:type="dxa"/>
            </w:tcMar>
            <w:vAlign w:val="bottom"/>
          </w:tcPr>
          <w:p w14:paraId="0B9F488A" w14:textId="77777777" w:rsidR="008857A5" w:rsidRPr="00FD2DD4" w:rsidRDefault="008857A5" w:rsidP="00771B7D">
            <w:pPr>
              <w:jc w:val="both"/>
              <w:rPr>
                <w:rFonts w:ascii="Arial" w:hAnsi="Arial" w:cs="Arial"/>
                <w:b/>
                <w:sz w:val="10"/>
                <w:szCs w:val="10"/>
              </w:rPr>
            </w:pPr>
          </w:p>
        </w:tc>
      </w:tr>
      <w:tr w:rsidR="008857A5" w:rsidRPr="00FD2DD4" w14:paraId="51DF0DBA" w14:textId="77777777" w:rsidTr="00771B7D">
        <w:tc>
          <w:tcPr>
            <w:tcW w:w="928" w:type="dxa"/>
            <w:gridSpan w:val="2"/>
            <w:tcBorders>
              <w:left w:val="single" w:sz="12" w:space="0" w:color="auto"/>
            </w:tcBorders>
            <w:shd w:val="clear" w:color="auto" w:fill="auto"/>
            <w:tcMar>
              <w:left w:w="29" w:type="dxa"/>
              <w:right w:w="29" w:type="dxa"/>
            </w:tcMar>
            <w:vAlign w:val="bottom"/>
          </w:tcPr>
          <w:p w14:paraId="5AD677DC"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70C11CF1"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3B804A94"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Check4"/>
                  <w:enabled/>
                  <w:calcOnExit w:val="0"/>
                  <w:checkBox>
                    <w:sizeAuto/>
                    <w:default w:val="0"/>
                  </w:checkBox>
                </w:ffData>
              </w:fldChar>
            </w:r>
            <w:bookmarkStart w:id="8" w:name="Check4"/>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8"/>
          </w:p>
        </w:tc>
        <w:tc>
          <w:tcPr>
            <w:tcW w:w="270" w:type="dxa"/>
            <w:shd w:val="clear" w:color="auto" w:fill="auto"/>
            <w:tcMar>
              <w:left w:w="29" w:type="dxa"/>
              <w:right w:w="29" w:type="dxa"/>
            </w:tcMar>
            <w:vAlign w:val="bottom"/>
          </w:tcPr>
          <w:p w14:paraId="43B9E183" w14:textId="77777777" w:rsidR="008857A5" w:rsidRPr="00FD2DD4" w:rsidRDefault="008857A5" w:rsidP="00771B7D">
            <w:pPr>
              <w:jc w:val="both"/>
              <w:rPr>
                <w:rFonts w:ascii="Arial" w:hAnsi="Arial" w:cs="Arial"/>
                <w:sz w:val="20"/>
              </w:rPr>
            </w:pPr>
          </w:p>
        </w:tc>
        <w:tc>
          <w:tcPr>
            <w:tcW w:w="8460" w:type="dxa"/>
            <w:gridSpan w:val="18"/>
            <w:shd w:val="clear" w:color="auto" w:fill="auto"/>
            <w:tcMar>
              <w:left w:w="29" w:type="dxa"/>
              <w:right w:w="29" w:type="dxa"/>
            </w:tcMar>
            <w:vAlign w:val="bottom"/>
          </w:tcPr>
          <w:p w14:paraId="4D0D3EF2" w14:textId="77777777" w:rsidR="008857A5" w:rsidRPr="00FD2DD4" w:rsidRDefault="008857A5" w:rsidP="00771B7D">
            <w:pPr>
              <w:jc w:val="both"/>
              <w:rPr>
                <w:rFonts w:ascii="Arial" w:hAnsi="Arial" w:cs="Arial"/>
                <w:sz w:val="20"/>
              </w:rPr>
            </w:pPr>
            <w:r w:rsidRPr="00FD2DD4">
              <w:rPr>
                <w:rFonts w:ascii="Arial" w:hAnsi="Arial" w:cs="Arial"/>
                <w:sz w:val="20"/>
              </w:rPr>
              <w:t xml:space="preserve">$100.00 fee enclosed </w:t>
            </w:r>
            <w:r w:rsidRPr="00FD2DD4">
              <w:rPr>
                <w:rFonts w:ascii="Arial" w:hAnsi="Arial" w:cs="Arial"/>
                <w:b/>
                <w:sz w:val="20"/>
              </w:rPr>
              <w:t>AND</w:t>
            </w:r>
          </w:p>
        </w:tc>
        <w:tc>
          <w:tcPr>
            <w:tcW w:w="391" w:type="dxa"/>
            <w:tcBorders>
              <w:right w:val="single" w:sz="12" w:space="0" w:color="auto"/>
            </w:tcBorders>
            <w:shd w:val="clear" w:color="auto" w:fill="auto"/>
            <w:tcMar>
              <w:left w:w="29" w:type="dxa"/>
              <w:right w:w="29" w:type="dxa"/>
            </w:tcMar>
            <w:vAlign w:val="bottom"/>
          </w:tcPr>
          <w:p w14:paraId="1034BA62" w14:textId="77777777" w:rsidR="008857A5" w:rsidRPr="00FD2DD4" w:rsidRDefault="008857A5" w:rsidP="00771B7D">
            <w:pPr>
              <w:jc w:val="both"/>
              <w:rPr>
                <w:rFonts w:ascii="Arial" w:hAnsi="Arial" w:cs="Arial"/>
                <w:sz w:val="20"/>
              </w:rPr>
            </w:pPr>
          </w:p>
        </w:tc>
      </w:tr>
      <w:tr w:rsidR="008857A5" w:rsidRPr="00FD2DD4" w14:paraId="21425E7D" w14:textId="77777777" w:rsidTr="00771B7D">
        <w:tc>
          <w:tcPr>
            <w:tcW w:w="928" w:type="dxa"/>
            <w:gridSpan w:val="2"/>
            <w:tcBorders>
              <w:left w:val="single" w:sz="12" w:space="0" w:color="auto"/>
            </w:tcBorders>
            <w:shd w:val="clear" w:color="auto" w:fill="auto"/>
            <w:tcMar>
              <w:left w:w="29" w:type="dxa"/>
              <w:right w:w="29" w:type="dxa"/>
            </w:tcMar>
            <w:vAlign w:val="bottom"/>
          </w:tcPr>
          <w:p w14:paraId="751E8763"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2F3CD39B"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4B8EB7DA" w14:textId="77777777" w:rsidR="008857A5" w:rsidRPr="00FD2DD4" w:rsidRDefault="008857A5" w:rsidP="00771B7D">
            <w:pPr>
              <w:jc w:val="both"/>
              <w:rPr>
                <w:rFonts w:ascii="Arial" w:hAnsi="Arial" w:cs="Arial"/>
                <w:sz w:val="20"/>
              </w:rPr>
            </w:pPr>
          </w:p>
        </w:tc>
        <w:tc>
          <w:tcPr>
            <w:tcW w:w="270" w:type="dxa"/>
            <w:shd w:val="clear" w:color="auto" w:fill="auto"/>
            <w:tcMar>
              <w:left w:w="29" w:type="dxa"/>
              <w:right w:w="29" w:type="dxa"/>
            </w:tcMar>
            <w:vAlign w:val="bottom"/>
          </w:tcPr>
          <w:p w14:paraId="3D2FF82B" w14:textId="77777777" w:rsidR="008857A5" w:rsidRPr="00FD2DD4" w:rsidRDefault="008857A5" w:rsidP="00771B7D">
            <w:pPr>
              <w:jc w:val="both"/>
              <w:rPr>
                <w:rFonts w:ascii="Arial" w:hAnsi="Arial" w:cs="Arial"/>
                <w:sz w:val="20"/>
              </w:rPr>
            </w:pPr>
          </w:p>
        </w:tc>
        <w:tc>
          <w:tcPr>
            <w:tcW w:w="8460" w:type="dxa"/>
            <w:gridSpan w:val="18"/>
            <w:shd w:val="clear" w:color="auto" w:fill="auto"/>
            <w:tcMar>
              <w:left w:w="29" w:type="dxa"/>
              <w:right w:w="29" w:type="dxa"/>
            </w:tcMar>
            <w:vAlign w:val="bottom"/>
          </w:tcPr>
          <w:p w14:paraId="74505885" w14:textId="77777777" w:rsidR="008857A5" w:rsidRPr="00FD2DD4" w:rsidRDefault="008857A5" w:rsidP="00771B7D">
            <w:pPr>
              <w:jc w:val="both"/>
              <w:rPr>
                <w:rFonts w:ascii="Arial" w:hAnsi="Arial" w:cs="Arial"/>
                <w:sz w:val="20"/>
              </w:rPr>
            </w:pPr>
            <w:r w:rsidRPr="00FD2DD4">
              <w:rPr>
                <w:rFonts w:ascii="Arial" w:hAnsi="Arial" w:cs="Arial"/>
                <w:sz w:val="20"/>
              </w:rPr>
              <w:t>A new Administrator’s licensed issued between July 1 of last year and June 30 of this year</w:t>
            </w:r>
          </w:p>
        </w:tc>
        <w:tc>
          <w:tcPr>
            <w:tcW w:w="391" w:type="dxa"/>
            <w:tcBorders>
              <w:right w:val="single" w:sz="12" w:space="0" w:color="auto"/>
            </w:tcBorders>
            <w:shd w:val="clear" w:color="auto" w:fill="auto"/>
            <w:tcMar>
              <w:left w:w="29" w:type="dxa"/>
              <w:right w:w="29" w:type="dxa"/>
            </w:tcMar>
            <w:vAlign w:val="bottom"/>
          </w:tcPr>
          <w:p w14:paraId="4960CA6C" w14:textId="77777777" w:rsidR="008857A5" w:rsidRPr="00FD2DD4" w:rsidRDefault="008857A5" w:rsidP="00771B7D">
            <w:pPr>
              <w:jc w:val="both"/>
              <w:rPr>
                <w:rFonts w:ascii="Arial" w:hAnsi="Arial" w:cs="Arial"/>
                <w:sz w:val="20"/>
              </w:rPr>
            </w:pPr>
          </w:p>
        </w:tc>
      </w:tr>
      <w:tr w:rsidR="008857A5" w:rsidRPr="00FD2DD4" w14:paraId="5FFF2829" w14:textId="77777777" w:rsidTr="00771B7D">
        <w:tc>
          <w:tcPr>
            <w:tcW w:w="10859" w:type="dxa"/>
            <w:gridSpan w:val="25"/>
            <w:tcBorders>
              <w:left w:val="single" w:sz="12" w:space="0" w:color="auto"/>
              <w:right w:val="single" w:sz="12" w:space="0" w:color="auto"/>
            </w:tcBorders>
            <w:shd w:val="clear" w:color="auto" w:fill="auto"/>
            <w:tcMar>
              <w:left w:w="29" w:type="dxa"/>
              <w:right w:w="29" w:type="dxa"/>
            </w:tcMar>
            <w:vAlign w:val="bottom"/>
          </w:tcPr>
          <w:p w14:paraId="0A2F9F4E" w14:textId="77777777" w:rsidR="008857A5" w:rsidRPr="00FD2DD4" w:rsidRDefault="008857A5" w:rsidP="00771B7D">
            <w:pPr>
              <w:jc w:val="both"/>
              <w:rPr>
                <w:rFonts w:ascii="Arial" w:hAnsi="Arial" w:cs="Arial"/>
                <w:sz w:val="10"/>
                <w:szCs w:val="10"/>
              </w:rPr>
            </w:pPr>
          </w:p>
        </w:tc>
      </w:tr>
      <w:tr w:rsidR="008857A5" w:rsidRPr="00FD2DD4" w14:paraId="6CCC5556" w14:textId="77777777" w:rsidTr="00771B7D">
        <w:tc>
          <w:tcPr>
            <w:tcW w:w="388" w:type="dxa"/>
            <w:tcBorders>
              <w:left w:val="single" w:sz="12" w:space="0" w:color="auto"/>
            </w:tcBorders>
            <w:shd w:val="clear" w:color="auto" w:fill="auto"/>
            <w:tcMar>
              <w:left w:w="29" w:type="dxa"/>
              <w:right w:w="29" w:type="dxa"/>
            </w:tcMar>
            <w:vAlign w:val="bottom"/>
          </w:tcPr>
          <w:p w14:paraId="5AB488E8" w14:textId="77777777" w:rsidR="008857A5" w:rsidRPr="00FD2DD4" w:rsidRDefault="008857A5" w:rsidP="00771B7D">
            <w:pPr>
              <w:jc w:val="both"/>
              <w:rPr>
                <w:rFonts w:ascii="Arial" w:hAnsi="Arial" w:cs="Arial"/>
                <w:sz w:val="20"/>
              </w:rPr>
            </w:pPr>
          </w:p>
        </w:tc>
        <w:tc>
          <w:tcPr>
            <w:tcW w:w="540" w:type="dxa"/>
            <w:shd w:val="clear" w:color="auto" w:fill="auto"/>
            <w:tcMar>
              <w:left w:w="29" w:type="dxa"/>
              <w:right w:w="29" w:type="dxa"/>
            </w:tcMar>
            <w:vAlign w:val="bottom"/>
          </w:tcPr>
          <w:p w14:paraId="5AF50838" w14:textId="77777777" w:rsidR="008857A5" w:rsidRPr="00FD2DD4" w:rsidRDefault="008857A5" w:rsidP="00771B7D">
            <w:pPr>
              <w:jc w:val="both"/>
              <w:rPr>
                <w:rFonts w:ascii="Arial" w:hAnsi="Arial" w:cs="Arial"/>
                <w:sz w:val="20"/>
              </w:rPr>
            </w:pPr>
            <w:r w:rsidRPr="00FD2DD4">
              <w:rPr>
                <w:rFonts w:ascii="Arial" w:hAnsi="Arial" w:cs="Arial"/>
                <w:sz w:val="20"/>
              </w:rPr>
              <w:t>B.</w:t>
            </w:r>
          </w:p>
        </w:tc>
        <w:tc>
          <w:tcPr>
            <w:tcW w:w="540" w:type="dxa"/>
            <w:gridSpan w:val="2"/>
            <w:shd w:val="clear" w:color="auto" w:fill="auto"/>
            <w:tcMar>
              <w:left w:w="29" w:type="dxa"/>
              <w:right w:w="29" w:type="dxa"/>
            </w:tcMar>
            <w:vAlign w:val="center"/>
          </w:tcPr>
          <w:p w14:paraId="05492151" w14:textId="77777777" w:rsidR="008857A5" w:rsidRPr="00FD2DD4" w:rsidRDefault="008857A5" w:rsidP="00771B7D">
            <w:pPr>
              <w:rPr>
                <w:rFonts w:ascii="Arial" w:hAnsi="Arial" w:cs="Arial"/>
                <w:sz w:val="20"/>
              </w:rPr>
            </w:pPr>
            <w:r w:rsidRPr="00FD2DD4">
              <w:rPr>
                <w:rFonts w:ascii="Arial" w:hAnsi="Arial" w:cs="Arial"/>
                <w:sz w:val="20"/>
              </w:rPr>
              <w:fldChar w:fldCharType="begin">
                <w:ffData>
                  <w:name w:val="Check2"/>
                  <w:enabled/>
                  <w:calcOnExit w:val="0"/>
                  <w:checkBox>
                    <w:sizeAuto/>
                    <w:default w:val="0"/>
                  </w:checkBox>
                </w:ffData>
              </w:fldChar>
            </w:r>
            <w:bookmarkStart w:id="9" w:name="Check2"/>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9"/>
          </w:p>
        </w:tc>
        <w:tc>
          <w:tcPr>
            <w:tcW w:w="9000" w:type="dxa"/>
            <w:gridSpan w:val="20"/>
            <w:shd w:val="clear" w:color="auto" w:fill="auto"/>
            <w:tcMar>
              <w:left w:w="29" w:type="dxa"/>
              <w:right w:w="29" w:type="dxa"/>
            </w:tcMar>
            <w:vAlign w:val="bottom"/>
          </w:tcPr>
          <w:p w14:paraId="618FD327" w14:textId="77777777" w:rsidR="008857A5" w:rsidRPr="00FD2DD4" w:rsidRDefault="008857A5" w:rsidP="00771B7D">
            <w:pPr>
              <w:jc w:val="both"/>
              <w:rPr>
                <w:rFonts w:ascii="Arial" w:hAnsi="Arial" w:cs="Arial"/>
                <w:sz w:val="20"/>
              </w:rPr>
            </w:pPr>
            <w:r w:rsidRPr="00FD2DD4">
              <w:rPr>
                <w:rFonts w:ascii="Arial" w:hAnsi="Arial" w:cs="Arial"/>
                <w:b/>
                <w:sz w:val="20"/>
                <w:u w:val="single"/>
              </w:rPr>
              <w:t>INACTIVE</w:t>
            </w:r>
            <w:r w:rsidRPr="00FD2DD4">
              <w:rPr>
                <w:rFonts w:ascii="Arial" w:hAnsi="Arial" w:cs="Arial"/>
                <w:sz w:val="20"/>
              </w:rPr>
              <w:t xml:space="preserve"> (and holding a currently active license) – REQUIRES </w:t>
            </w:r>
            <w:r w:rsidRPr="00FD2DD4">
              <w:rPr>
                <w:rFonts w:ascii="Arial" w:hAnsi="Arial" w:cs="Arial"/>
                <w:b/>
                <w:sz w:val="20"/>
              </w:rPr>
              <w:t xml:space="preserve">EITHER </w:t>
            </w:r>
            <w:r w:rsidRPr="00FD2DD4">
              <w:rPr>
                <w:rFonts w:ascii="Arial" w:hAnsi="Arial" w:cs="Arial"/>
                <w:sz w:val="20"/>
              </w:rPr>
              <w:t>(select one):</w:t>
            </w:r>
          </w:p>
        </w:tc>
        <w:tc>
          <w:tcPr>
            <w:tcW w:w="391" w:type="dxa"/>
            <w:tcBorders>
              <w:right w:val="single" w:sz="12" w:space="0" w:color="auto"/>
            </w:tcBorders>
            <w:shd w:val="clear" w:color="auto" w:fill="auto"/>
            <w:tcMar>
              <w:left w:w="29" w:type="dxa"/>
              <w:right w:w="29" w:type="dxa"/>
            </w:tcMar>
            <w:vAlign w:val="bottom"/>
          </w:tcPr>
          <w:p w14:paraId="65A457E2" w14:textId="77777777" w:rsidR="008857A5" w:rsidRPr="00FD2DD4" w:rsidRDefault="008857A5" w:rsidP="00771B7D">
            <w:pPr>
              <w:jc w:val="both"/>
              <w:rPr>
                <w:rFonts w:ascii="Arial" w:hAnsi="Arial" w:cs="Arial"/>
                <w:sz w:val="20"/>
              </w:rPr>
            </w:pPr>
          </w:p>
        </w:tc>
      </w:tr>
      <w:tr w:rsidR="008857A5" w:rsidRPr="00FD2DD4" w14:paraId="47CD9BFD" w14:textId="77777777" w:rsidTr="00771B7D">
        <w:tc>
          <w:tcPr>
            <w:tcW w:w="928" w:type="dxa"/>
            <w:gridSpan w:val="2"/>
            <w:tcBorders>
              <w:left w:val="single" w:sz="12" w:space="0" w:color="auto"/>
            </w:tcBorders>
            <w:shd w:val="clear" w:color="auto" w:fill="auto"/>
            <w:tcMar>
              <w:left w:w="29" w:type="dxa"/>
              <w:right w:w="29" w:type="dxa"/>
            </w:tcMar>
            <w:vAlign w:val="bottom"/>
          </w:tcPr>
          <w:p w14:paraId="75F2B515" w14:textId="77777777" w:rsidR="008857A5" w:rsidRPr="00FD2DD4" w:rsidRDefault="008857A5" w:rsidP="00771B7D">
            <w:pPr>
              <w:jc w:val="both"/>
              <w:rPr>
                <w:rFonts w:ascii="Arial" w:hAnsi="Arial" w:cs="Arial"/>
                <w:sz w:val="10"/>
                <w:szCs w:val="10"/>
              </w:rPr>
            </w:pPr>
          </w:p>
        </w:tc>
        <w:tc>
          <w:tcPr>
            <w:tcW w:w="9540" w:type="dxa"/>
            <w:gridSpan w:val="22"/>
            <w:shd w:val="clear" w:color="auto" w:fill="auto"/>
            <w:tcMar>
              <w:left w:w="29" w:type="dxa"/>
              <w:right w:w="29" w:type="dxa"/>
            </w:tcMar>
            <w:vAlign w:val="bottom"/>
          </w:tcPr>
          <w:p w14:paraId="7B19D5BF" w14:textId="77777777" w:rsidR="008857A5" w:rsidRPr="00FD2DD4" w:rsidRDefault="008857A5" w:rsidP="00771B7D">
            <w:pPr>
              <w:jc w:val="both"/>
              <w:rPr>
                <w:rFonts w:ascii="Arial" w:hAnsi="Arial" w:cs="Arial"/>
                <w:sz w:val="10"/>
                <w:szCs w:val="10"/>
              </w:rPr>
            </w:pPr>
          </w:p>
        </w:tc>
        <w:tc>
          <w:tcPr>
            <w:tcW w:w="391" w:type="dxa"/>
            <w:tcBorders>
              <w:right w:val="single" w:sz="12" w:space="0" w:color="auto"/>
            </w:tcBorders>
            <w:shd w:val="clear" w:color="auto" w:fill="auto"/>
            <w:tcMar>
              <w:left w:w="29" w:type="dxa"/>
              <w:right w:w="29" w:type="dxa"/>
            </w:tcMar>
            <w:vAlign w:val="bottom"/>
          </w:tcPr>
          <w:p w14:paraId="2929E89D" w14:textId="77777777" w:rsidR="008857A5" w:rsidRPr="00FD2DD4" w:rsidRDefault="008857A5" w:rsidP="00771B7D">
            <w:pPr>
              <w:jc w:val="both"/>
              <w:rPr>
                <w:rFonts w:ascii="Arial" w:hAnsi="Arial" w:cs="Arial"/>
                <w:sz w:val="10"/>
                <w:szCs w:val="10"/>
              </w:rPr>
            </w:pPr>
          </w:p>
        </w:tc>
      </w:tr>
      <w:tr w:rsidR="008857A5" w:rsidRPr="00FD2DD4" w14:paraId="528D6B8E" w14:textId="77777777" w:rsidTr="00771B7D">
        <w:tc>
          <w:tcPr>
            <w:tcW w:w="928" w:type="dxa"/>
            <w:gridSpan w:val="2"/>
            <w:tcBorders>
              <w:left w:val="single" w:sz="12" w:space="0" w:color="auto"/>
            </w:tcBorders>
            <w:shd w:val="clear" w:color="auto" w:fill="auto"/>
            <w:tcMar>
              <w:left w:w="29" w:type="dxa"/>
              <w:right w:w="29" w:type="dxa"/>
            </w:tcMar>
            <w:vAlign w:val="bottom"/>
          </w:tcPr>
          <w:p w14:paraId="35E6014B"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53CC5F8E"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627AA519"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Check6"/>
                  <w:enabled/>
                  <w:calcOnExit w:val="0"/>
                  <w:checkBox>
                    <w:sizeAuto/>
                    <w:default w:val="0"/>
                  </w:checkBox>
                </w:ffData>
              </w:fldChar>
            </w:r>
            <w:bookmarkStart w:id="10" w:name="Check6"/>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10"/>
          </w:p>
        </w:tc>
        <w:tc>
          <w:tcPr>
            <w:tcW w:w="8460" w:type="dxa"/>
            <w:gridSpan w:val="18"/>
            <w:shd w:val="clear" w:color="auto" w:fill="auto"/>
            <w:tcMar>
              <w:left w:w="29" w:type="dxa"/>
              <w:right w:w="29" w:type="dxa"/>
            </w:tcMar>
            <w:vAlign w:val="bottom"/>
          </w:tcPr>
          <w:p w14:paraId="161C9A1C" w14:textId="77777777" w:rsidR="008857A5" w:rsidRPr="00FD2DD4" w:rsidRDefault="008857A5" w:rsidP="00771B7D">
            <w:pPr>
              <w:jc w:val="both"/>
              <w:rPr>
                <w:rFonts w:ascii="Arial" w:hAnsi="Arial" w:cs="Arial"/>
                <w:sz w:val="20"/>
              </w:rPr>
            </w:pPr>
            <w:r w:rsidRPr="00FD2DD4">
              <w:rPr>
                <w:rFonts w:ascii="Arial" w:hAnsi="Arial" w:cs="Arial"/>
                <w:sz w:val="20"/>
              </w:rPr>
              <w:t xml:space="preserve">$50.00 fee enclosed </w:t>
            </w:r>
            <w:r w:rsidRPr="00FD2DD4">
              <w:rPr>
                <w:rFonts w:ascii="Arial" w:hAnsi="Arial" w:cs="Arial"/>
                <w:b/>
                <w:sz w:val="20"/>
              </w:rPr>
              <w:t>AND</w:t>
            </w:r>
          </w:p>
        </w:tc>
        <w:tc>
          <w:tcPr>
            <w:tcW w:w="391" w:type="dxa"/>
            <w:tcBorders>
              <w:right w:val="single" w:sz="12" w:space="0" w:color="auto"/>
            </w:tcBorders>
            <w:shd w:val="clear" w:color="auto" w:fill="auto"/>
            <w:tcMar>
              <w:left w:w="29" w:type="dxa"/>
              <w:right w:w="29" w:type="dxa"/>
            </w:tcMar>
            <w:vAlign w:val="bottom"/>
          </w:tcPr>
          <w:p w14:paraId="6250D878" w14:textId="77777777" w:rsidR="008857A5" w:rsidRPr="00FD2DD4" w:rsidRDefault="008857A5" w:rsidP="00771B7D">
            <w:pPr>
              <w:jc w:val="both"/>
              <w:rPr>
                <w:rFonts w:ascii="Arial" w:hAnsi="Arial" w:cs="Arial"/>
                <w:sz w:val="20"/>
              </w:rPr>
            </w:pPr>
          </w:p>
        </w:tc>
      </w:tr>
      <w:tr w:rsidR="008857A5" w:rsidRPr="00FD2DD4" w14:paraId="7FCA862C" w14:textId="77777777" w:rsidTr="00771B7D">
        <w:tc>
          <w:tcPr>
            <w:tcW w:w="928" w:type="dxa"/>
            <w:gridSpan w:val="2"/>
            <w:tcBorders>
              <w:left w:val="single" w:sz="12" w:space="0" w:color="auto"/>
            </w:tcBorders>
            <w:shd w:val="clear" w:color="auto" w:fill="auto"/>
            <w:tcMar>
              <w:left w:w="29" w:type="dxa"/>
              <w:right w:w="29" w:type="dxa"/>
            </w:tcMar>
            <w:vAlign w:val="bottom"/>
          </w:tcPr>
          <w:p w14:paraId="1663F903"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14549413"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0BC16849" w14:textId="77777777" w:rsidR="008857A5" w:rsidRPr="00FD2DD4" w:rsidRDefault="008857A5" w:rsidP="00771B7D">
            <w:pPr>
              <w:jc w:val="both"/>
              <w:rPr>
                <w:rFonts w:ascii="Arial" w:hAnsi="Arial" w:cs="Arial"/>
                <w:sz w:val="20"/>
              </w:rPr>
            </w:pPr>
          </w:p>
        </w:tc>
        <w:tc>
          <w:tcPr>
            <w:tcW w:w="8460" w:type="dxa"/>
            <w:gridSpan w:val="18"/>
            <w:shd w:val="clear" w:color="auto" w:fill="auto"/>
            <w:tcMar>
              <w:left w:w="29" w:type="dxa"/>
              <w:right w:w="29" w:type="dxa"/>
            </w:tcMar>
            <w:vAlign w:val="bottom"/>
          </w:tcPr>
          <w:p w14:paraId="15CA61A8" w14:textId="77777777" w:rsidR="008857A5" w:rsidRPr="00FD2DD4" w:rsidRDefault="008857A5" w:rsidP="00771B7D">
            <w:pPr>
              <w:jc w:val="both"/>
              <w:rPr>
                <w:rFonts w:ascii="Arial" w:hAnsi="Arial" w:cs="Arial"/>
                <w:sz w:val="20"/>
              </w:rPr>
            </w:pPr>
            <w:r w:rsidRPr="00FD2DD4">
              <w:rPr>
                <w:rFonts w:ascii="Arial" w:hAnsi="Arial" w:cs="Arial"/>
                <w:sz w:val="20"/>
              </w:rPr>
              <w:t xml:space="preserve">At least twenty (20) Continuing Education Hours (CEUs) obtained between July 1 of last year and June 30 of this year </w:t>
            </w:r>
            <w:r w:rsidRPr="00FD2DD4">
              <w:rPr>
                <w:rFonts w:ascii="Arial" w:hAnsi="Arial" w:cs="Arial"/>
                <w:b/>
                <w:sz w:val="20"/>
              </w:rPr>
              <w:t xml:space="preserve">AND </w:t>
            </w:r>
            <w:r w:rsidRPr="00FD2DD4">
              <w:rPr>
                <w:rFonts w:ascii="Arial" w:hAnsi="Arial" w:cs="Arial"/>
                <w:sz w:val="20"/>
              </w:rPr>
              <w:t>documentation of the CEUs enclosed or</w:t>
            </w:r>
          </w:p>
        </w:tc>
        <w:tc>
          <w:tcPr>
            <w:tcW w:w="391" w:type="dxa"/>
            <w:tcBorders>
              <w:right w:val="single" w:sz="12" w:space="0" w:color="auto"/>
            </w:tcBorders>
            <w:shd w:val="clear" w:color="auto" w:fill="auto"/>
            <w:tcMar>
              <w:left w:w="29" w:type="dxa"/>
              <w:right w:w="29" w:type="dxa"/>
            </w:tcMar>
            <w:vAlign w:val="bottom"/>
          </w:tcPr>
          <w:p w14:paraId="10113929" w14:textId="77777777" w:rsidR="008857A5" w:rsidRPr="00FD2DD4" w:rsidRDefault="008857A5" w:rsidP="00771B7D">
            <w:pPr>
              <w:jc w:val="both"/>
              <w:rPr>
                <w:rFonts w:ascii="Arial" w:hAnsi="Arial" w:cs="Arial"/>
                <w:sz w:val="20"/>
              </w:rPr>
            </w:pPr>
          </w:p>
        </w:tc>
      </w:tr>
      <w:tr w:rsidR="008857A5" w:rsidRPr="00FD2DD4" w14:paraId="172F029E" w14:textId="77777777" w:rsidTr="00771B7D">
        <w:tc>
          <w:tcPr>
            <w:tcW w:w="928" w:type="dxa"/>
            <w:gridSpan w:val="2"/>
            <w:tcBorders>
              <w:left w:val="single" w:sz="12" w:space="0" w:color="auto"/>
            </w:tcBorders>
            <w:shd w:val="clear" w:color="auto" w:fill="auto"/>
            <w:tcMar>
              <w:left w:w="29" w:type="dxa"/>
              <w:right w:w="29" w:type="dxa"/>
            </w:tcMar>
            <w:vAlign w:val="bottom"/>
          </w:tcPr>
          <w:p w14:paraId="178A539A" w14:textId="77777777" w:rsidR="008857A5" w:rsidRPr="00FD2DD4" w:rsidRDefault="008857A5" w:rsidP="00771B7D">
            <w:pPr>
              <w:jc w:val="both"/>
              <w:rPr>
                <w:rFonts w:ascii="Arial" w:hAnsi="Arial" w:cs="Arial"/>
                <w:sz w:val="10"/>
                <w:szCs w:val="10"/>
              </w:rPr>
            </w:pPr>
          </w:p>
        </w:tc>
        <w:tc>
          <w:tcPr>
            <w:tcW w:w="9540" w:type="dxa"/>
            <w:gridSpan w:val="22"/>
            <w:shd w:val="clear" w:color="auto" w:fill="auto"/>
            <w:tcMar>
              <w:left w:w="29" w:type="dxa"/>
              <w:right w:w="29" w:type="dxa"/>
            </w:tcMar>
            <w:vAlign w:val="bottom"/>
          </w:tcPr>
          <w:p w14:paraId="30B5FA1C" w14:textId="77777777" w:rsidR="008857A5" w:rsidRPr="00FD2DD4" w:rsidRDefault="008857A5" w:rsidP="00771B7D">
            <w:pPr>
              <w:jc w:val="both"/>
              <w:rPr>
                <w:rFonts w:ascii="Arial" w:hAnsi="Arial" w:cs="Arial"/>
                <w:sz w:val="10"/>
                <w:szCs w:val="10"/>
              </w:rPr>
            </w:pPr>
          </w:p>
        </w:tc>
        <w:tc>
          <w:tcPr>
            <w:tcW w:w="391" w:type="dxa"/>
            <w:tcBorders>
              <w:right w:val="single" w:sz="12" w:space="0" w:color="auto"/>
            </w:tcBorders>
            <w:shd w:val="clear" w:color="auto" w:fill="auto"/>
            <w:tcMar>
              <w:left w:w="29" w:type="dxa"/>
              <w:right w:w="29" w:type="dxa"/>
            </w:tcMar>
            <w:vAlign w:val="bottom"/>
          </w:tcPr>
          <w:p w14:paraId="5048E2BB" w14:textId="77777777" w:rsidR="008857A5" w:rsidRPr="00FD2DD4" w:rsidRDefault="008857A5" w:rsidP="00771B7D">
            <w:pPr>
              <w:jc w:val="both"/>
              <w:rPr>
                <w:rFonts w:ascii="Arial" w:hAnsi="Arial" w:cs="Arial"/>
                <w:sz w:val="10"/>
                <w:szCs w:val="10"/>
              </w:rPr>
            </w:pPr>
          </w:p>
        </w:tc>
      </w:tr>
      <w:tr w:rsidR="008857A5" w:rsidRPr="00FD2DD4" w14:paraId="49DE2814" w14:textId="77777777" w:rsidTr="00771B7D">
        <w:tc>
          <w:tcPr>
            <w:tcW w:w="928" w:type="dxa"/>
            <w:gridSpan w:val="2"/>
            <w:tcBorders>
              <w:left w:val="single" w:sz="12" w:space="0" w:color="auto"/>
            </w:tcBorders>
            <w:shd w:val="clear" w:color="auto" w:fill="auto"/>
            <w:tcMar>
              <w:left w:w="29" w:type="dxa"/>
              <w:right w:w="29" w:type="dxa"/>
            </w:tcMar>
            <w:vAlign w:val="bottom"/>
          </w:tcPr>
          <w:p w14:paraId="01842358"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454CA66F"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2899C466"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Check7"/>
                  <w:enabled/>
                  <w:calcOnExit w:val="0"/>
                  <w:checkBox>
                    <w:sizeAuto/>
                    <w:default w:val="0"/>
                  </w:checkBox>
                </w:ffData>
              </w:fldChar>
            </w:r>
            <w:bookmarkStart w:id="11" w:name="Check7"/>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11"/>
          </w:p>
        </w:tc>
        <w:tc>
          <w:tcPr>
            <w:tcW w:w="8460" w:type="dxa"/>
            <w:gridSpan w:val="18"/>
            <w:shd w:val="clear" w:color="auto" w:fill="auto"/>
            <w:tcMar>
              <w:left w:w="29" w:type="dxa"/>
              <w:right w:w="29" w:type="dxa"/>
            </w:tcMar>
            <w:vAlign w:val="bottom"/>
          </w:tcPr>
          <w:p w14:paraId="2E10345A" w14:textId="77777777" w:rsidR="008857A5" w:rsidRPr="00FD2DD4" w:rsidRDefault="008857A5" w:rsidP="00771B7D">
            <w:pPr>
              <w:jc w:val="both"/>
              <w:rPr>
                <w:rFonts w:ascii="Arial" w:hAnsi="Arial" w:cs="Arial"/>
                <w:sz w:val="20"/>
              </w:rPr>
            </w:pPr>
            <w:r w:rsidRPr="00FD2DD4">
              <w:rPr>
                <w:rFonts w:ascii="Arial" w:hAnsi="Arial" w:cs="Arial"/>
                <w:sz w:val="20"/>
              </w:rPr>
              <w:t xml:space="preserve">$50.00 fee enclosed </w:t>
            </w:r>
            <w:r w:rsidRPr="00FD2DD4">
              <w:rPr>
                <w:rFonts w:ascii="Arial" w:hAnsi="Arial" w:cs="Arial"/>
                <w:b/>
                <w:sz w:val="20"/>
              </w:rPr>
              <w:t>AND</w:t>
            </w:r>
          </w:p>
        </w:tc>
        <w:tc>
          <w:tcPr>
            <w:tcW w:w="391" w:type="dxa"/>
            <w:tcBorders>
              <w:right w:val="single" w:sz="12" w:space="0" w:color="auto"/>
            </w:tcBorders>
            <w:shd w:val="clear" w:color="auto" w:fill="auto"/>
            <w:tcMar>
              <w:left w:w="29" w:type="dxa"/>
              <w:right w:w="29" w:type="dxa"/>
            </w:tcMar>
            <w:vAlign w:val="bottom"/>
          </w:tcPr>
          <w:p w14:paraId="3EB53C7C" w14:textId="77777777" w:rsidR="008857A5" w:rsidRPr="00FD2DD4" w:rsidRDefault="008857A5" w:rsidP="00771B7D">
            <w:pPr>
              <w:jc w:val="both"/>
              <w:rPr>
                <w:rFonts w:ascii="Arial" w:hAnsi="Arial" w:cs="Arial"/>
                <w:sz w:val="20"/>
              </w:rPr>
            </w:pPr>
          </w:p>
        </w:tc>
      </w:tr>
      <w:tr w:rsidR="008857A5" w:rsidRPr="00FD2DD4" w14:paraId="40F5D1B8" w14:textId="77777777" w:rsidTr="00771B7D">
        <w:tc>
          <w:tcPr>
            <w:tcW w:w="928" w:type="dxa"/>
            <w:gridSpan w:val="2"/>
            <w:tcBorders>
              <w:left w:val="single" w:sz="12" w:space="0" w:color="auto"/>
            </w:tcBorders>
            <w:shd w:val="clear" w:color="auto" w:fill="auto"/>
            <w:tcMar>
              <w:left w:w="29" w:type="dxa"/>
              <w:right w:w="29" w:type="dxa"/>
            </w:tcMar>
            <w:vAlign w:val="bottom"/>
          </w:tcPr>
          <w:p w14:paraId="6AB46898"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261D8D8D"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56CC1723" w14:textId="77777777" w:rsidR="008857A5" w:rsidRPr="00FD2DD4" w:rsidRDefault="008857A5" w:rsidP="00771B7D">
            <w:pPr>
              <w:jc w:val="both"/>
              <w:rPr>
                <w:rFonts w:ascii="Arial" w:hAnsi="Arial" w:cs="Arial"/>
                <w:sz w:val="20"/>
              </w:rPr>
            </w:pPr>
          </w:p>
        </w:tc>
        <w:tc>
          <w:tcPr>
            <w:tcW w:w="8460" w:type="dxa"/>
            <w:gridSpan w:val="18"/>
            <w:shd w:val="clear" w:color="auto" w:fill="auto"/>
            <w:tcMar>
              <w:left w:w="29" w:type="dxa"/>
              <w:right w:w="29" w:type="dxa"/>
            </w:tcMar>
            <w:vAlign w:val="bottom"/>
          </w:tcPr>
          <w:p w14:paraId="6EA08D67" w14:textId="77777777" w:rsidR="008857A5" w:rsidRPr="00FD2DD4" w:rsidRDefault="008857A5" w:rsidP="00771B7D">
            <w:pPr>
              <w:jc w:val="both"/>
              <w:rPr>
                <w:rFonts w:ascii="Arial" w:hAnsi="Arial" w:cs="Arial"/>
                <w:sz w:val="20"/>
              </w:rPr>
            </w:pPr>
            <w:r w:rsidRPr="00FD2DD4">
              <w:rPr>
                <w:rFonts w:ascii="Arial" w:hAnsi="Arial" w:cs="Arial"/>
                <w:sz w:val="20"/>
              </w:rPr>
              <w:t>A new Administrator’s licensed issued between July 1 of last year and June 30 of this year</w:t>
            </w:r>
          </w:p>
        </w:tc>
        <w:tc>
          <w:tcPr>
            <w:tcW w:w="391" w:type="dxa"/>
            <w:tcBorders>
              <w:right w:val="single" w:sz="12" w:space="0" w:color="auto"/>
            </w:tcBorders>
            <w:shd w:val="clear" w:color="auto" w:fill="auto"/>
            <w:tcMar>
              <w:left w:w="29" w:type="dxa"/>
              <w:right w:w="29" w:type="dxa"/>
            </w:tcMar>
            <w:vAlign w:val="bottom"/>
          </w:tcPr>
          <w:p w14:paraId="205D93A5" w14:textId="77777777" w:rsidR="008857A5" w:rsidRPr="00FD2DD4" w:rsidRDefault="008857A5" w:rsidP="00771B7D">
            <w:pPr>
              <w:jc w:val="both"/>
              <w:rPr>
                <w:rFonts w:ascii="Arial" w:hAnsi="Arial" w:cs="Arial"/>
                <w:sz w:val="20"/>
              </w:rPr>
            </w:pPr>
          </w:p>
        </w:tc>
      </w:tr>
      <w:tr w:rsidR="008857A5" w:rsidRPr="00FD2DD4" w14:paraId="65996FD2" w14:textId="77777777" w:rsidTr="00771B7D">
        <w:tc>
          <w:tcPr>
            <w:tcW w:w="10859" w:type="dxa"/>
            <w:gridSpan w:val="25"/>
            <w:tcBorders>
              <w:left w:val="single" w:sz="12" w:space="0" w:color="auto"/>
              <w:right w:val="single" w:sz="12" w:space="0" w:color="auto"/>
            </w:tcBorders>
            <w:shd w:val="clear" w:color="auto" w:fill="auto"/>
            <w:tcMar>
              <w:left w:w="29" w:type="dxa"/>
              <w:right w:w="29" w:type="dxa"/>
            </w:tcMar>
            <w:vAlign w:val="bottom"/>
          </w:tcPr>
          <w:p w14:paraId="317B6333" w14:textId="77777777" w:rsidR="008857A5" w:rsidRPr="00FD2DD4" w:rsidRDefault="008857A5" w:rsidP="00771B7D">
            <w:pPr>
              <w:jc w:val="both"/>
              <w:rPr>
                <w:rFonts w:ascii="Arial" w:hAnsi="Arial" w:cs="Arial"/>
                <w:sz w:val="10"/>
                <w:szCs w:val="10"/>
              </w:rPr>
            </w:pPr>
          </w:p>
        </w:tc>
      </w:tr>
      <w:tr w:rsidR="008857A5" w:rsidRPr="00FD2DD4" w14:paraId="718F26C6" w14:textId="77777777" w:rsidTr="00771B7D">
        <w:tc>
          <w:tcPr>
            <w:tcW w:w="388" w:type="dxa"/>
            <w:tcBorders>
              <w:left w:val="single" w:sz="12" w:space="0" w:color="auto"/>
            </w:tcBorders>
            <w:shd w:val="clear" w:color="auto" w:fill="auto"/>
            <w:tcMar>
              <w:left w:w="29" w:type="dxa"/>
              <w:right w:w="29" w:type="dxa"/>
            </w:tcMar>
            <w:vAlign w:val="bottom"/>
          </w:tcPr>
          <w:p w14:paraId="4A63B264" w14:textId="77777777" w:rsidR="008857A5" w:rsidRPr="00FD2DD4" w:rsidRDefault="008857A5" w:rsidP="00771B7D">
            <w:pPr>
              <w:jc w:val="both"/>
              <w:rPr>
                <w:rFonts w:ascii="Arial" w:hAnsi="Arial" w:cs="Arial"/>
                <w:sz w:val="20"/>
              </w:rPr>
            </w:pPr>
          </w:p>
        </w:tc>
        <w:tc>
          <w:tcPr>
            <w:tcW w:w="540" w:type="dxa"/>
            <w:shd w:val="clear" w:color="auto" w:fill="auto"/>
            <w:tcMar>
              <w:left w:w="29" w:type="dxa"/>
              <w:right w:w="29" w:type="dxa"/>
            </w:tcMar>
            <w:vAlign w:val="bottom"/>
          </w:tcPr>
          <w:p w14:paraId="6DBF7DC4" w14:textId="77777777" w:rsidR="008857A5" w:rsidRPr="00FD2DD4" w:rsidRDefault="008857A5" w:rsidP="00771B7D">
            <w:pPr>
              <w:jc w:val="both"/>
              <w:rPr>
                <w:rFonts w:ascii="Arial" w:hAnsi="Arial" w:cs="Arial"/>
                <w:sz w:val="20"/>
              </w:rPr>
            </w:pPr>
            <w:r w:rsidRPr="00FD2DD4">
              <w:rPr>
                <w:rFonts w:ascii="Arial" w:hAnsi="Arial" w:cs="Arial"/>
                <w:sz w:val="20"/>
              </w:rPr>
              <w:t>C.</w:t>
            </w:r>
          </w:p>
        </w:tc>
        <w:tc>
          <w:tcPr>
            <w:tcW w:w="540" w:type="dxa"/>
            <w:gridSpan w:val="2"/>
            <w:shd w:val="clear" w:color="auto" w:fill="auto"/>
            <w:tcMar>
              <w:left w:w="29" w:type="dxa"/>
              <w:right w:w="29" w:type="dxa"/>
            </w:tcMar>
            <w:vAlign w:val="center"/>
          </w:tcPr>
          <w:p w14:paraId="6648C76E" w14:textId="77777777" w:rsidR="008857A5" w:rsidRPr="00FD2DD4" w:rsidRDefault="008857A5" w:rsidP="00771B7D">
            <w:pPr>
              <w:rPr>
                <w:rFonts w:ascii="Arial" w:hAnsi="Arial" w:cs="Arial"/>
                <w:sz w:val="20"/>
              </w:rPr>
            </w:pPr>
            <w:r w:rsidRPr="00FD2DD4">
              <w:rPr>
                <w:rFonts w:ascii="Arial" w:hAnsi="Arial" w:cs="Arial"/>
                <w:sz w:val="20"/>
              </w:rPr>
              <w:fldChar w:fldCharType="begin">
                <w:ffData>
                  <w:name w:val="Check3"/>
                  <w:enabled/>
                  <w:calcOnExit w:val="0"/>
                  <w:checkBox>
                    <w:sizeAuto/>
                    <w:default w:val="0"/>
                  </w:checkBox>
                </w:ffData>
              </w:fldChar>
            </w:r>
            <w:bookmarkStart w:id="12" w:name="Check3"/>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12"/>
          </w:p>
        </w:tc>
        <w:tc>
          <w:tcPr>
            <w:tcW w:w="9000" w:type="dxa"/>
            <w:gridSpan w:val="20"/>
            <w:shd w:val="clear" w:color="auto" w:fill="auto"/>
            <w:tcMar>
              <w:left w:w="29" w:type="dxa"/>
              <w:right w:w="29" w:type="dxa"/>
            </w:tcMar>
            <w:vAlign w:val="bottom"/>
          </w:tcPr>
          <w:p w14:paraId="1117B14A" w14:textId="77777777" w:rsidR="008857A5" w:rsidRPr="00FD2DD4" w:rsidRDefault="008857A5" w:rsidP="00771B7D">
            <w:pPr>
              <w:jc w:val="both"/>
              <w:rPr>
                <w:rFonts w:ascii="Arial" w:hAnsi="Arial" w:cs="Arial"/>
                <w:sz w:val="20"/>
              </w:rPr>
            </w:pPr>
            <w:r w:rsidRPr="00FD2DD4">
              <w:rPr>
                <w:rFonts w:ascii="Arial" w:hAnsi="Arial" w:cs="Arial"/>
                <w:b/>
                <w:sz w:val="20"/>
                <w:u w:val="single"/>
              </w:rPr>
              <w:t>INACTIVE</w:t>
            </w:r>
            <w:r w:rsidRPr="00FD2DD4">
              <w:rPr>
                <w:rFonts w:ascii="Arial" w:hAnsi="Arial" w:cs="Arial"/>
                <w:sz w:val="20"/>
              </w:rPr>
              <w:t xml:space="preserve"> (and holding a currently inactive license):</w:t>
            </w:r>
          </w:p>
        </w:tc>
        <w:tc>
          <w:tcPr>
            <w:tcW w:w="391" w:type="dxa"/>
            <w:tcBorders>
              <w:right w:val="single" w:sz="12" w:space="0" w:color="auto"/>
            </w:tcBorders>
            <w:shd w:val="clear" w:color="auto" w:fill="auto"/>
            <w:tcMar>
              <w:left w:w="29" w:type="dxa"/>
              <w:right w:w="29" w:type="dxa"/>
            </w:tcMar>
            <w:vAlign w:val="bottom"/>
          </w:tcPr>
          <w:p w14:paraId="54F90DB1" w14:textId="77777777" w:rsidR="008857A5" w:rsidRPr="00FD2DD4" w:rsidRDefault="008857A5" w:rsidP="00771B7D">
            <w:pPr>
              <w:jc w:val="both"/>
              <w:rPr>
                <w:rFonts w:ascii="Arial" w:hAnsi="Arial" w:cs="Arial"/>
                <w:sz w:val="20"/>
              </w:rPr>
            </w:pPr>
          </w:p>
        </w:tc>
      </w:tr>
      <w:tr w:rsidR="008857A5" w:rsidRPr="00FD2DD4" w14:paraId="361E6E3F" w14:textId="77777777" w:rsidTr="00771B7D">
        <w:tc>
          <w:tcPr>
            <w:tcW w:w="928" w:type="dxa"/>
            <w:gridSpan w:val="2"/>
            <w:tcBorders>
              <w:left w:val="single" w:sz="12" w:space="0" w:color="auto"/>
            </w:tcBorders>
            <w:shd w:val="clear" w:color="auto" w:fill="auto"/>
            <w:tcMar>
              <w:left w:w="29" w:type="dxa"/>
              <w:right w:w="29" w:type="dxa"/>
            </w:tcMar>
            <w:vAlign w:val="bottom"/>
          </w:tcPr>
          <w:p w14:paraId="1BCF7437" w14:textId="77777777" w:rsidR="008857A5" w:rsidRPr="00FD2DD4" w:rsidRDefault="008857A5" w:rsidP="00771B7D">
            <w:pPr>
              <w:jc w:val="both"/>
              <w:rPr>
                <w:rFonts w:ascii="Arial" w:hAnsi="Arial" w:cs="Arial"/>
                <w:sz w:val="10"/>
                <w:szCs w:val="10"/>
              </w:rPr>
            </w:pPr>
          </w:p>
        </w:tc>
        <w:tc>
          <w:tcPr>
            <w:tcW w:w="9540" w:type="dxa"/>
            <w:gridSpan w:val="22"/>
            <w:shd w:val="clear" w:color="auto" w:fill="auto"/>
            <w:tcMar>
              <w:left w:w="29" w:type="dxa"/>
              <w:right w:w="29" w:type="dxa"/>
            </w:tcMar>
            <w:vAlign w:val="bottom"/>
          </w:tcPr>
          <w:p w14:paraId="00AA263F" w14:textId="77777777" w:rsidR="008857A5" w:rsidRPr="00FD2DD4" w:rsidRDefault="008857A5" w:rsidP="00771B7D">
            <w:pPr>
              <w:jc w:val="both"/>
              <w:rPr>
                <w:rFonts w:ascii="Arial" w:hAnsi="Arial" w:cs="Arial"/>
                <w:sz w:val="10"/>
                <w:szCs w:val="10"/>
              </w:rPr>
            </w:pPr>
          </w:p>
        </w:tc>
        <w:tc>
          <w:tcPr>
            <w:tcW w:w="391" w:type="dxa"/>
            <w:tcBorders>
              <w:right w:val="single" w:sz="12" w:space="0" w:color="auto"/>
            </w:tcBorders>
            <w:shd w:val="clear" w:color="auto" w:fill="auto"/>
            <w:tcMar>
              <w:left w:w="29" w:type="dxa"/>
              <w:right w:w="29" w:type="dxa"/>
            </w:tcMar>
            <w:vAlign w:val="bottom"/>
          </w:tcPr>
          <w:p w14:paraId="1A89DE36" w14:textId="77777777" w:rsidR="008857A5" w:rsidRPr="00FD2DD4" w:rsidRDefault="008857A5" w:rsidP="00771B7D">
            <w:pPr>
              <w:jc w:val="both"/>
              <w:rPr>
                <w:rFonts w:ascii="Arial" w:hAnsi="Arial" w:cs="Arial"/>
                <w:sz w:val="10"/>
                <w:szCs w:val="10"/>
              </w:rPr>
            </w:pPr>
          </w:p>
        </w:tc>
      </w:tr>
      <w:tr w:rsidR="008857A5" w:rsidRPr="00FD2DD4" w14:paraId="3313C02D" w14:textId="77777777" w:rsidTr="00771B7D">
        <w:tc>
          <w:tcPr>
            <w:tcW w:w="928" w:type="dxa"/>
            <w:gridSpan w:val="2"/>
            <w:tcBorders>
              <w:left w:val="single" w:sz="12" w:space="0" w:color="auto"/>
            </w:tcBorders>
            <w:shd w:val="clear" w:color="auto" w:fill="auto"/>
            <w:tcMar>
              <w:left w:w="29" w:type="dxa"/>
              <w:right w:w="29" w:type="dxa"/>
            </w:tcMar>
            <w:vAlign w:val="bottom"/>
          </w:tcPr>
          <w:p w14:paraId="487847CE"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496794FC"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25CB57A6"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Check8"/>
                  <w:enabled/>
                  <w:calcOnExit w:val="0"/>
                  <w:checkBox>
                    <w:sizeAuto/>
                    <w:default w:val="0"/>
                  </w:checkBox>
                </w:ffData>
              </w:fldChar>
            </w:r>
            <w:bookmarkStart w:id="13" w:name="Check8"/>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13"/>
          </w:p>
        </w:tc>
        <w:tc>
          <w:tcPr>
            <w:tcW w:w="8460" w:type="dxa"/>
            <w:gridSpan w:val="18"/>
            <w:shd w:val="clear" w:color="auto" w:fill="auto"/>
            <w:tcMar>
              <w:left w:w="29" w:type="dxa"/>
              <w:right w:w="29" w:type="dxa"/>
            </w:tcMar>
            <w:vAlign w:val="bottom"/>
          </w:tcPr>
          <w:p w14:paraId="04EE3574" w14:textId="77777777" w:rsidR="008857A5" w:rsidRPr="00FD2DD4" w:rsidRDefault="008857A5" w:rsidP="00771B7D">
            <w:pPr>
              <w:jc w:val="both"/>
              <w:rPr>
                <w:rFonts w:ascii="Arial" w:hAnsi="Arial" w:cs="Arial"/>
                <w:b/>
                <w:sz w:val="20"/>
              </w:rPr>
            </w:pPr>
            <w:r w:rsidRPr="00FD2DD4">
              <w:rPr>
                <w:rFonts w:ascii="Arial" w:hAnsi="Arial" w:cs="Arial"/>
                <w:sz w:val="20"/>
              </w:rPr>
              <w:t xml:space="preserve">$50.00 fee enclosed </w:t>
            </w:r>
            <w:r w:rsidRPr="00FD2DD4">
              <w:rPr>
                <w:rFonts w:ascii="Arial" w:hAnsi="Arial" w:cs="Arial"/>
                <w:b/>
                <w:sz w:val="20"/>
              </w:rPr>
              <w:t>AND</w:t>
            </w:r>
          </w:p>
        </w:tc>
        <w:tc>
          <w:tcPr>
            <w:tcW w:w="391" w:type="dxa"/>
            <w:tcBorders>
              <w:right w:val="single" w:sz="12" w:space="0" w:color="auto"/>
            </w:tcBorders>
            <w:shd w:val="clear" w:color="auto" w:fill="auto"/>
            <w:tcMar>
              <w:left w:w="29" w:type="dxa"/>
              <w:right w:w="29" w:type="dxa"/>
            </w:tcMar>
            <w:vAlign w:val="bottom"/>
          </w:tcPr>
          <w:p w14:paraId="418554D1" w14:textId="77777777" w:rsidR="008857A5" w:rsidRPr="00FD2DD4" w:rsidRDefault="008857A5" w:rsidP="00771B7D">
            <w:pPr>
              <w:jc w:val="both"/>
              <w:rPr>
                <w:rFonts w:ascii="Arial" w:hAnsi="Arial" w:cs="Arial"/>
                <w:sz w:val="20"/>
              </w:rPr>
            </w:pPr>
          </w:p>
        </w:tc>
      </w:tr>
      <w:tr w:rsidR="008857A5" w:rsidRPr="00FD2DD4" w14:paraId="17B566D6" w14:textId="77777777" w:rsidTr="00771B7D">
        <w:tc>
          <w:tcPr>
            <w:tcW w:w="10468" w:type="dxa"/>
            <w:gridSpan w:val="24"/>
            <w:tcBorders>
              <w:left w:val="single" w:sz="12" w:space="0" w:color="auto"/>
            </w:tcBorders>
            <w:shd w:val="clear" w:color="auto" w:fill="auto"/>
            <w:tcMar>
              <w:left w:w="29" w:type="dxa"/>
              <w:right w:w="29" w:type="dxa"/>
            </w:tcMar>
            <w:vAlign w:val="bottom"/>
          </w:tcPr>
          <w:p w14:paraId="17C0478E" w14:textId="77777777" w:rsidR="008857A5" w:rsidRPr="00FD2DD4" w:rsidRDefault="008857A5" w:rsidP="00771B7D">
            <w:pPr>
              <w:jc w:val="both"/>
              <w:rPr>
                <w:rFonts w:ascii="Arial" w:hAnsi="Arial" w:cs="Arial"/>
                <w:sz w:val="10"/>
                <w:szCs w:val="10"/>
              </w:rPr>
            </w:pPr>
          </w:p>
        </w:tc>
        <w:tc>
          <w:tcPr>
            <w:tcW w:w="391" w:type="dxa"/>
            <w:tcBorders>
              <w:right w:val="single" w:sz="12" w:space="0" w:color="auto"/>
            </w:tcBorders>
            <w:shd w:val="clear" w:color="auto" w:fill="auto"/>
            <w:tcMar>
              <w:left w:w="29" w:type="dxa"/>
              <w:right w:w="29" w:type="dxa"/>
            </w:tcMar>
            <w:vAlign w:val="bottom"/>
          </w:tcPr>
          <w:p w14:paraId="4685D7D2" w14:textId="77777777" w:rsidR="008857A5" w:rsidRPr="00FD2DD4" w:rsidRDefault="008857A5" w:rsidP="00771B7D">
            <w:pPr>
              <w:jc w:val="both"/>
              <w:rPr>
                <w:rFonts w:ascii="Arial" w:hAnsi="Arial" w:cs="Arial"/>
                <w:sz w:val="10"/>
                <w:szCs w:val="10"/>
              </w:rPr>
            </w:pPr>
          </w:p>
        </w:tc>
      </w:tr>
      <w:tr w:rsidR="008857A5" w:rsidRPr="00FD2DD4" w14:paraId="008E535E" w14:textId="77777777" w:rsidTr="00771B7D">
        <w:tc>
          <w:tcPr>
            <w:tcW w:w="928" w:type="dxa"/>
            <w:gridSpan w:val="2"/>
            <w:tcBorders>
              <w:left w:val="single" w:sz="12" w:space="0" w:color="auto"/>
            </w:tcBorders>
            <w:shd w:val="clear" w:color="auto" w:fill="auto"/>
            <w:tcMar>
              <w:left w:w="29" w:type="dxa"/>
              <w:right w:w="29" w:type="dxa"/>
            </w:tcMar>
            <w:vAlign w:val="bottom"/>
          </w:tcPr>
          <w:p w14:paraId="2536E787"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vAlign w:val="bottom"/>
          </w:tcPr>
          <w:p w14:paraId="465CD9F8" w14:textId="77777777" w:rsidR="008857A5" w:rsidRPr="00FD2DD4" w:rsidRDefault="008857A5" w:rsidP="00771B7D">
            <w:pPr>
              <w:jc w:val="both"/>
              <w:rPr>
                <w:rFonts w:ascii="Arial" w:hAnsi="Arial" w:cs="Arial"/>
                <w:sz w:val="20"/>
              </w:rPr>
            </w:pPr>
          </w:p>
        </w:tc>
        <w:tc>
          <w:tcPr>
            <w:tcW w:w="540" w:type="dxa"/>
            <w:gridSpan w:val="2"/>
            <w:shd w:val="clear" w:color="auto" w:fill="auto"/>
            <w:tcMar>
              <w:left w:w="29" w:type="dxa"/>
              <w:right w:w="29" w:type="dxa"/>
            </w:tcMar>
          </w:tcPr>
          <w:p w14:paraId="7322D436" w14:textId="77777777" w:rsidR="008857A5" w:rsidRPr="00FD2DD4" w:rsidRDefault="008857A5" w:rsidP="00771B7D">
            <w:pPr>
              <w:rPr>
                <w:rFonts w:ascii="Arial" w:hAnsi="Arial" w:cs="Arial"/>
                <w:sz w:val="20"/>
              </w:rPr>
            </w:pPr>
            <w:r w:rsidRPr="00FD2DD4">
              <w:rPr>
                <w:rFonts w:ascii="Arial" w:hAnsi="Arial" w:cs="Arial"/>
                <w:sz w:val="20"/>
              </w:rPr>
              <w:fldChar w:fldCharType="begin">
                <w:ffData>
                  <w:name w:val="Check9"/>
                  <w:enabled/>
                  <w:calcOnExit w:val="0"/>
                  <w:checkBox>
                    <w:sizeAuto/>
                    <w:default w:val="0"/>
                  </w:checkBox>
                </w:ffData>
              </w:fldChar>
            </w:r>
            <w:bookmarkStart w:id="14" w:name="Check9"/>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14"/>
          </w:p>
        </w:tc>
        <w:tc>
          <w:tcPr>
            <w:tcW w:w="8460" w:type="dxa"/>
            <w:gridSpan w:val="18"/>
            <w:shd w:val="clear" w:color="auto" w:fill="auto"/>
            <w:tcMar>
              <w:left w:w="29" w:type="dxa"/>
              <w:right w:w="29" w:type="dxa"/>
            </w:tcMar>
            <w:vAlign w:val="bottom"/>
          </w:tcPr>
          <w:p w14:paraId="1A3402A5" w14:textId="5617A376" w:rsidR="008857A5" w:rsidRPr="00FD2DD4" w:rsidRDefault="008857A5" w:rsidP="00771B7D">
            <w:pPr>
              <w:jc w:val="both"/>
              <w:rPr>
                <w:rFonts w:ascii="Arial" w:hAnsi="Arial" w:cs="Arial"/>
                <w:sz w:val="20"/>
              </w:rPr>
            </w:pPr>
            <w:r w:rsidRPr="00FD2DD4">
              <w:rPr>
                <w:rFonts w:ascii="Arial" w:hAnsi="Arial" w:cs="Arial"/>
                <w:b/>
                <w:sz w:val="20"/>
              </w:rPr>
              <w:t>If license has been inactive for</w:t>
            </w:r>
            <w:r w:rsidR="00F0280E">
              <w:rPr>
                <w:rFonts w:ascii="Arial" w:hAnsi="Arial" w:cs="Arial"/>
                <w:b/>
                <w:sz w:val="20"/>
              </w:rPr>
              <w:t xml:space="preserve"> more than 24</w:t>
            </w:r>
            <w:r w:rsidRPr="00FD2DD4">
              <w:rPr>
                <w:rFonts w:ascii="Arial" w:hAnsi="Arial" w:cs="Arial"/>
                <w:b/>
                <w:sz w:val="20"/>
              </w:rPr>
              <w:t xml:space="preserve"> consecutive months prior to July 1 of this year</w:t>
            </w:r>
            <w:r w:rsidRPr="00FD2DD4">
              <w:rPr>
                <w:rFonts w:ascii="Arial" w:hAnsi="Arial" w:cs="Arial"/>
                <w:sz w:val="20"/>
              </w:rPr>
              <w:t xml:space="preserve">, at least twenty (20) Continuing Education Hours (CEUs) obtained between July 1 of last year and June 30 of this year </w:t>
            </w:r>
            <w:r w:rsidRPr="00FD2DD4">
              <w:rPr>
                <w:rFonts w:ascii="Arial" w:hAnsi="Arial" w:cs="Arial"/>
                <w:b/>
                <w:sz w:val="20"/>
              </w:rPr>
              <w:t xml:space="preserve">AND </w:t>
            </w:r>
            <w:r w:rsidRPr="00FD2DD4">
              <w:rPr>
                <w:rFonts w:ascii="Arial" w:hAnsi="Arial" w:cs="Arial"/>
                <w:sz w:val="20"/>
              </w:rPr>
              <w:t>documentation of the CEUs enclosed</w:t>
            </w:r>
          </w:p>
        </w:tc>
        <w:tc>
          <w:tcPr>
            <w:tcW w:w="391" w:type="dxa"/>
            <w:tcBorders>
              <w:right w:val="single" w:sz="12" w:space="0" w:color="auto"/>
            </w:tcBorders>
            <w:shd w:val="clear" w:color="auto" w:fill="auto"/>
            <w:tcMar>
              <w:left w:w="29" w:type="dxa"/>
              <w:right w:w="29" w:type="dxa"/>
            </w:tcMar>
            <w:vAlign w:val="bottom"/>
          </w:tcPr>
          <w:p w14:paraId="5856447D" w14:textId="77777777" w:rsidR="008857A5" w:rsidRPr="00FD2DD4" w:rsidRDefault="008857A5" w:rsidP="00771B7D">
            <w:pPr>
              <w:jc w:val="both"/>
              <w:rPr>
                <w:rFonts w:ascii="Arial" w:hAnsi="Arial" w:cs="Arial"/>
                <w:sz w:val="20"/>
              </w:rPr>
            </w:pPr>
          </w:p>
        </w:tc>
      </w:tr>
      <w:tr w:rsidR="008857A5" w:rsidRPr="00FD2DD4" w14:paraId="5F82275D" w14:textId="77777777" w:rsidTr="00771B7D">
        <w:tc>
          <w:tcPr>
            <w:tcW w:w="10859" w:type="dxa"/>
            <w:gridSpan w:val="25"/>
            <w:tcBorders>
              <w:left w:val="single" w:sz="12" w:space="0" w:color="auto"/>
              <w:right w:val="single" w:sz="12" w:space="0" w:color="auto"/>
            </w:tcBorders>
            <w:shd w:val="clear" w:color="auto" w:fill="auto"/>
            <w:tcMar>
              <w:left w:w="29" w:type="dxa"/>
              <w:right w:w="29" w:type="dxa"/>
            </w:tcMar>
            <w:vAlign w:val="bottom"/>
          </w:tcPr>
          <w:p w14:paraId="6F20FC76" w14:textId="77777777" w:rsidR="008857A5" w:rsidRPr="00FD2DD4" w:rsidRDefault="008857A5" w:rsidP="00771B7D">
            <w:pPr>
              <w:jc w:val="both"/>
              <w:rPr>
                <w:rFonts w:ascii="Arial" w:hAnsi="Arial" w:cs="Arial"/>
                <w:sz w:val="10"/>
                <w:szCs w:val="10"/>
              </w:rPr>
            </w:pPr>
          </w:p>
        </w:tc>
      </w:tr>
      <w:tr w:rsidR="008857A5" w:rsidRPr="00FD2DD4" w14:paraId="403CAF40" w14:textId="77777777" w:rsidTr="00771B7D">
        <w:tc>
          <w:tcPr>
            <w:tcW w:w="388" w:type="dxa"/>
            <w:tcBorders>
              <w:left w:val="single" w:sz="12" w:space="0" w:color="auto"/>
            </w:tcBorders>
            <w:shd w:val="clear" w:color="auto" w:fill="auto"/>
            <w:tcMar>
              <w:left w:w="29" w:type="dxa"/>
              <w:right w:w="29" w:type="dxa"/>
            </w:tcMar>
            <w:vAlign w:val="bottom"/>
          </w:tcPr>
          <w:p w14:paraId="1F2D00C4" w14:textId="77777777" w:rsidR="008857A5" w:rsidRPr="00FD2DD4" w:rsidRDefault="008857A5" w:rsidP="00771B7D">
            <w:pPr>
              <w:jc w:val="both"/>
              <w:rPr>
                <w:rFonts w:ascii="Arial" w:hAnsi="Arial" w:cs="Arial"/>
                <w:sz w:val="20"/>
              </w:rPr>
            </w:pPr>
          </w:p>
        </w:tc>
        <w:tc>
          <w:tcPr>
            <w:tcW w:w="1080" w:type="dxa"/>
            <w:gridSpan w:val="3"/>
            <w:shd w:val="clear" w:color="auto" w:fill="E0E0E0"/>
            <w:tcMar>
              <w:left w:w="29" w:type="dxa"/>
              <w:right w:w="29" w:type="dxa"/>
            </w:tcMar>
          </w:tcPr>
          <w:p w14:paraId="1C831AD9" w14:textId="77777777" w:rsidR="008857A5" w:rsidRPr="00FD2DD4" w:rsidRDefault="008857A5" w:rsidP="00771B7D">
            <w:pPr>
              <w:rPr>
                <w:rFonts w:ascii="Arial" w:hAnsi="Arial" w:cs="Arial"/>
                <w:sz w:val="20"/>
              </w:rPr>
            </w:pPr>
            <w:r w:rsidRPr="00FD2DD4">
              <w:rPr>
                <w:rFonts w:ascii="Arial" w:hAnsi="Arial" w:cs="Arial"/>
                <w:b/>
                <w:sz w:val="20"/>
              </w:rPr>
              <w:t>NOTE:</w:t>
            </w:r>
            <w:r w:rsidRPr="00FD2DD4">
              <w:rPr>
                <w:rFonts w:ascii="Arial" w:hAnsi="Arial" w:cs="Arial"/>
                <w:sz w:val="20"/>
              </w:rPr>
              <w:t xml:space="preserve">  </w:t>
            </w:r>
          </w:p>
        </w:tc>
        <w:tc>
          <w:tcPr>
            <w:tcW w:w="9000" w:type="dxa"/>
            <w:gridSpan w:val="20"/>
            <w:shd w:val="clear" w:color="auto" w:fill="E0E0E0"/>
            <w:tcMar>
              <w:left w:w="29" w:type="dxa"/>
              <w:right w:w="29" w:type="dxa"/>
            </w:tcMar>
            <w:vAlign w:val="bottom"/>
          </w:tcPr>
          <w:p w14:paraId="6CA9C0C9" w14:textId="1A8D5A34" w:rsidR="008857A5" w:rsidRPr="001F7A54" w:rsidRDefault="008857A5" w:rsidP="001F7A54">
            <w:pPr>
              <w:jc w:val="both"/>
              <w:rPr>
                <w:rFonts w:ascii="Calibri" w:hAnsi="Calibri" w:cs="Calibri"/>
                <w:color w:val="0563C1"/>
                <w:sz w:val="22"/>
                <w:szCs w:val="22"/>
                <w:u w:val="single"/>
              </w:rPr>
            </w:pPr>
            <w:r w:rsidRPr="00FD2DD4">
              <w:rPr>
                <w:rFonts w:ascii="Arial" w:hAnsi="Arial" w:cs="Arial"/>
                <w:sz w:val="20"/>
              </w:rPr>
              <w:t xml:space="preserve">If you have an inactive license and want to </w:t>
            </w:r>
            <w:r w:rsidR="001F7A54">
              <w:rPr>
                <w:rFonts w:ascii="Arial" w:hAnsi="Arial" w:cs="Arial"/>
                <w:sz w:val="20"/>
              </w:rPr>
              <w:t>activate the</w:t>
            </w:r>
            <w:r w:rsidRPr="00FD2DD4">
              <w:rPr>
                <w:rFonts w:ascii="Arial" w:hAnsi="Arial" w:cs="Arial"/>
                <w:sz w:val="20"/>
              </w:rPr>
              <w:t xml:space="preserve"> license, contact the </w:t>
            </w:r>
            <w:r w:rsidR="001F7A54">
              <w:rPr>
                <w:rFonts w:ascii="Arial" w:hAnsi="Arial" w:cs="Arial"/>
                <w:sz w:val="20"/>
              </w:rPr>
              <w:t>DPSQA</w:t>
            </w:r>
            <w:r w:rsidRPr="00FD2DD4">
              <w:rPr>
                <w:rFonts w:ascii="Arial" w:hAnsi="Arial" w:cs="Arial"/>
                <w:sz w:val="20"/>
              </w:rPr>
              <w:t xml:space="preserve"> Nursing </w:t>
            </w:r>
            <w:r w:rsidR="001F7A54">
              <w:rPr>
                <w:rFonts w:ascii="Arial" w:hAnsi="Arial" w:cs="Arial"/>
                <w:sz w:val="20"/>
              </w:rPr>
              <w:t>Home</w:t>
            </w:r>
            <w:r w:rsidRPr="00FD2DD4">
              <w:rPr>
                <w:rFonts w:ascii="Arial" w:hAnsi="Arial" w:cs="Arial"/>
                <w:sz w:val="20"/>
              </w:rPr>
              <w:t xml:space="preserve"> Administrator </w:t>
            </w:r>
            <w:r w:rsidRPr="001F7A54">
              <w:rPr>
                <w:rFonts w:ascii="Arial" w:hAnsi="Arial" w:cs="Arial"/>
                <w:sz w:val="20"/>
              </w:rPr>
              <w:t xml:space="preserve">Program </w:t>
            </w:r>
            <w:r w:rsidR="001F7A54" w:rsidRPr="001F7A54">
              <w:rPr>
                <w:rFonts w:ascii="Arial" w:hAnsi="Arial" w:cs="Arial"/>
                <w:sz w:val="20"/>
              </w:rPr>
              <w:t xml:space="preserve">at </w:t>
            </w:r>
            <w:hyperlink r:id="rId7" w:history="1">
              <w:r w:rsidR="001F7A54" w:rsidRPr="001F7A54">
                <w:rPr>
                  <w:rStyle w:val="Hyperlink"/>
                  <w:rFonts w:ascii="Arial" w:hAnsi="Arial" w:cs="Arial"/>
                  <w:sz w:val="20"/>
                </w:rPr>
                <w:t>nha.licensure@dhs.arkansas.gov</w:t>
              </w:r>
            </w:hyperlink>
            <w:r w:rsidR="001F7A54">
              <w:rPr>
                <w:rFonts w:ascii="Calibri" w:hAnsi="Calibri" w:cs="Calibri"/>
                <w:color w:val="0563C1"/>
                <w:sz w:val="22"/>
                <w:szCs w:val="22"/>
              </w:rPr>
              <w:t xml:space="preserve"> </w:t>
            </w:r>
            <w:r w:rsidRPr="001F7A54">
              <w:rPr>
                <w:rFonts w:ascii="Arial" w:hAnsi="Arial" w:cs="Arial"/>
                <w:sz w:val="20"/>
              </w:rPr>
              <w:t>for</w:t>
            </w:r>
            <w:r w:rsidRPr="00FD2DD4">
              <w:rPr>
                <w:rFonts w:ascii="Arial" w:hAnsi="Arial" w:cs="Arial"/>
                <w:sz w:val="20"/>
              </w:rPr>
              <w:t xml:space="preserve"> the required activation packet.</w:t>
            </w:r>
          </w:p>
        </w:tc>
        <w:tc>
          <w:tcPr>
            <w:tcW w:w="391" w:type="dxa"/>
            <w:tcBorders>
              <w:right w:val="single" w:sz="12" w:space="0" w:color="auto"/>
            </w:tcBorders>
            <w:shd w:val="clear" w:color="auto" w:fill="auto"/>
            <w:tcMar>
              <w:left w:w="29" w:type="dxa"/>
              <w:right w:w="29" w:type="dxa"/>
            </w:tcMar>
            <w:vAlign w:val="bottom"/>
          </w:tcPr>
          <w:p w14:paraId="4755C393" w14:textId="77777777" w:rsidR="008857A5" w:rsidRPr="00FD2DD4" w:rsidRDefault="008857A5" w:rsidP="00771B7D">
            <w:pPr>
              <w:jc w:val="both"/>
              <w:rPr>
                <w:rFonts w:ascii="Arial" w:hAnsi="Arial" w:cs="Arial"/>
                <w:sz w:val="20"/>
              </w:rPr>
            </w:pPr>
          </w:p>
        </w:tc>
      </w:tr>
      <w:tr w:rsidR="008857A5" w:rsidRPr="00FD2DD4" w14:paraId="14C758AD" w14:textId="77777777" w:rsidTr="00771B7D">
        <w:tc>
          <w:tcPr>
            <w:tcW w:w="10859" w:type="dxa"/>
            <w:gridSpan w:val="25"/>
            <w:tcBorders>
              <w:left w:val="single" w:sz="12" w:space="0" w:color="auto"/>
              <w:bottom w:val="single" w:sz="12" w:space="0" w:color="auto"/>
              <w:right w:val="single" w:sz="12" w:space="0" w:color="auto"/>
            </w:tcBorders>
            <w:shd w:val="clear" w:color="auto" w:fill="auto"/>
            <w:tcMar>
              <w:left w:w="29" w:type="dxa"/>
              <w:right w:w="29" w:type="dxa"/>
            </w:tcMar>
            <w:vAlign w:val="bottom"/>
          </w:tcPr>
          <w:p w14:paraId="731C03B6" w14:textId="77777777" w:rsidR="008857A5" w:rsidRPr="00FD2DD4" w:rsidRDefault="008857A5" w:rsidP="00771B7D">
            <w:pPr>
              <w:jc w:val="both"/>
              <w:rPr>
                <w:rFonts w:ascii="Arial" w:hAnsi="Arial" w:cs="Arial"/>
                <w:sz w:val="10"/>
                <w:szCs w:val="10"/>
              </w:rPr>
            </w:pPr>
          </w:p>
        </w:tc>
      </w:tr>
      <w:tr w:rsidR="008857A5" w:rsidRPr="00FD2DD4" w14:paraId="5B6596E8" w14:textId="77777777" w:rsidTr="00771B7D">
        <w:tc>
          <w:tcPr>
            <w:tcW w:w="10859" w:type="dxa"/>
            <w:gridSpan w:val="25"/>
            <w:tcBorders>
              <w:top w:val="single" w:sz="12" w:space="0" w:color="auto"/>
              <w:bottom w:val="single" w:sz="8" w:space="0" w:color="auto"/>
            </w:tcBorders>
            <w:shd w:val="clear" w:color="auto" w:fill="auto"/>
            <w:tcMar>
              <w:left w:w="29" w:type="dxa"/>
              <w:right w:w="29" w:type="dxa"/>
            </w:tcMar>
            <w:vAlign w:val="bottom"/>
          </w:tcPr>
          <w:p w14:paraId="3EA1AC8E" w14:textId="77777777" w:rsidR="008857A5" w:rsidRPr="00FD2DD4" w:rsidRDefault="008857A5" w:rsidP="00771B7D">
            <w:pPr>
              <w:jc w:val="both"/>
              <w:rPr>
                <w:rFonts w:ascii="Arial" w:hAnsi="Arial" w:cs="Arial"/>
                <w:sz w:val="10"/>
                <w:szCs w:val="10"/>
              </w:rPr>
            </w:pPr>
          </w:p>
        </w:tc>
      </w:tr>
      <w:tr w:rsidR="008857A5" w:rsidRPr="00FD2DD4" w14:paraId="400E3517" w14:textId="77777777" w:rsidTr="00771B7D">
        <w:tc>
          <w:tcPr>
            <w:tcW w:w="388" w:type="dxa"/>
            <w:tcBorders>
              <w:top w:val="single" w:sz="8" w:space="0" w:color="auto"/>
              <w:left w:val="single" w:sz="8" w:space="0" w:color="auto"/>
            </w:tcBorders>
            <w:shd w:val="clear" w:color="auto" w:fill="CCCCCC"/>
            <w:tcMar>
              <w:left w:w="29" w:type="dxa"/>
              <w:right w:w="29" w:type="dxa"/>
            </w:tcMar>
            <w:vAlign w:val="bottom"/>
          </w:tcPr>
          <w:p w14:paraId="635B1B85" w14:textId="77777777" w:rsidR="008857A5" w:rsidRPr="00FD2DD4" w:rsidRDefault="008857A5" w:rsidP="00771B7D">
            <w:pPr>
              <w:jc w:val="both"/>
              <w:rPr>
                <w:rFonts w:ascii="Arial" w:hAnsi="Arial" w:cs="Arial"/>
                <w:b/>
                <w:sz w:val="20"/>
              </w:rPr>
            </w:pPr>
            <w:r w:rsidRPr="00FD2DD4">
              <w:rPr>
                <w:rFonts w:ascii="Arial" w:hAnsi="Arial" w:cs="Arial"/>
                <w:b/>
                <w:sz w:val="20"/>
              </w:rPr>
              <w:t>II.</w:t>
            </w:r>
          </w:p>
        </w:tc>
        <w:tc>
          <w:tcPr>
            <w:tcW w:w="10471" w:type="dxa"/>
            <w:gridSpan w:val="24"/>
            <w:tcBorders>
              <w:top w:val="single" w:sz="8" w:space="0" w:color="auto"/>
              <w:right w:val="single" w:sz="8" w:space="0" w:color="auto"/>
            </w:tcBorders>
            <w:shd w:val="clear" w:color="auto" w:fill="CCCCCC"/>
            <w:tcMar>
              <w:left w:w="29" w:type="dxa"/>
              <w:right w:w="29" w:type="dxa"/>
            </w:tcMar>
            <w:vAlign w:val="bottom"/>
          </w:tcPr>
          <w:p w14:paraId="393BA3F8" w14:textId="77777777" w:rsidR="008857A5" w:rsidRPr="00FD2DD4" w:rsidRDefault="008857A5" w:rsidP="00771B7D">
            <w:pPr>
              <w:jc w:val="both"/>
              <w:rPr>
                <w:rFonts w:ascii="Arial" w:hAnsi="Arial" w:cs="Arial"/>
                <w:b/>
                <w:sz w:val="20"/>
              </w:rPr>
            </w:pPr>
            <w:r w:rsidRPr="00FD2DD4">
              <w:rPr>
                <w:rFonts w:ascii="Arial" w:hAnsi="Arial" w:cs="Arial"/>
                <w:b/>
                <w:sz w:val="20"/>
              </w:rPr>
              <w:t>CONVICTIONS</w:t>
            </w:r>
          </w:p>
        </w:tc>
      </w:tr>
      <w:tr w:rsidR="008857A5" w:rsidRPr="00FD2DD4" w14:paraId="2C60020E" w14:textId="77777777" w:rsidTr="00771B7D">
        <w:tc>
          <w:tcPr>
            <w:tcW w:w="10859" w:type="dxa"/>
            <w:gridSpan w:val="25"/>
            <w:tcBorders>
              <w:left w:val="single" w:sz="8" w:space="0" w:color="auto"/>
              <w:right w:val="single" w:sz="8" w:space="0" w:color="auto"/>
            </w:tcBorders>
            <w:shd w:val="clear" w:color="auto" w:fill="auto"/>
            <w:tcMar>
              <w:left w:w="29" w:type="dxa"/>
              <w:right w:w="29" w:type="dxa"/>
            </w:tcMar>
            <w:vAlign w:val="bottom"/>
          </w:tcPr>
          <w:p w14:paraId="7C177E95" w14:textId="77777777" w:rsidR="008857A5" w:rsidRPr="00FD2DD4" w:rsidRDefault="008857A5" w:rsidP="00771B7D">
            <w:pPr>
              <w:jc w:val="both"/>
              <w:rPr>
                <w:rFonts w:ascii="Arial" w:hAnsi="Arial" w:cs="Arial"/>
                <w:sz w:val="10"/>
                <w:szCs w:val="10"/>
              </w:rPr>
            </w:pPr>
          </w:p>
        </w:tc>
      </w:tr>
      <w:tr w:rsidR="008857A5" w:rsidRPr="00FD2DD4" w14:paraId="6589681E" w14:textId="77777777" w:rsidTr="00771B7D">
        <w:tc>
          <w:tcPr>
            <w:tcW w:w="388" w:type="dxa"/>
            <w:tcBorders>
              <w:left w:val="single" w:sz="8" w:space="0" w:color="auto"/>
            </w:tcBorders>
            <w:shd w:val="clear" w:color="auto" w:fill="auto"/>
            <w:tcMar>
              <w:left w:w="29" w:type="dxa"/>
              <w:right w:w="29" w:type="dxa"/>
            </w:tcMar>
            <w:vAlign w:val="bottom"/>
          </w:tcPr>
          <w:p w14:paraId="7A3BAA86" w14:textId="77777777" w:rsidR="008857A5" w:rsidRPr="00FD2DD4" w:rsidRDefault="008857A5" w:rsidP="00771B7D">
            <w:pPr>
              <w:jc w:val="both"/>
              <w:rPr>
                <w:rFonts w:ascii="Arial" w:hAnsi="Arial" w:cs="Arial"/>
                <w:sz w:val="20"/>
              </w:rPr>
            </w:pPr>
          </w:p>
        </w:tc>
        <w:tc>
          <w:tcPr>
            <w:tcW w:w="7740" w:type="dxa"/>
            <w:gridSpan w:val="16"/>
            <w:shd w:val="clear" w:color="auto" w:fill="auto"/>
            <w:tcMar>
              <w:left w:w="29" w:type="dxa"/>
              <w:right w:w="29" w:type="dxa"/>
            </w:tcMar>
            <w:vAlign w:val="bottom"/>
          </w:tcPr>
          <w:p w14:paraId="5E09D5E8" w14:textId="77777777" w:rsidR="008857A5" w:rsidRPr="00FD2DD4" w:rsidRDefault="008857A5" w:rsidP="00771B7D">
            <w:pPr>
              <w:jc w:val="both"/>
              <w:rPr>
                <w:rFonts w:ascii="Arial" w:hAnsi="Arial" w:cs="Arial"/>
                <w:sz w:val="20"/>
              </w:rPr>
            </w:pPr>
            <w:r w:rsidRPr="00FD2DD4">
              <w:rPr>
                <w:rFonts w:ascii="Arial" w:hAnsi="Arial" w:cs="Arial"/>
                <w:sz w:val="20"/>
              </w:rPr>
              <w:t>Have you been convicted of any violation of law other than a minor traffic violation?</w:t>
            </w:r>
          </w:p>
        </w:tc>
        <w:tc>
          <w:tcPr>
            <w:tcW w:w="630" w:type="dxa"/>
            <w:gridSpan w:val="3"/>
            <w:shd w:val="clear" w:color="auto" w:fill="auto"/>
            <w:tcMar>
              <w:left w:w="29" w:type="dxa"/>
              <w:right w:w="29" w:type="dxa"/>
            </w:tcMar>
            <w:vAlign w:val="bottom"/>
          </w:tcPr>
          <w:p w14:paraId="3A600F9B" w14:textId="77777777" w:rsidR="008857A5" w:rsidRPr="00FD2DD4" w:rsidRDefault="008857A5" w:rsidP="00771B7D">
            <w:pPr>
              <w:jc w:val="both"/>
              <w:rPr>
                <w:rFonts w:ascii="Arial" w:hAnsi="Arial" w:cs="Arial"/>
                <w:sz w:val="20"/>
              </w:rPr>
            </w:pPr>
            <w:r w:rsidRPr="00FD2DD4">
              <w:rPr>
                <w:rFonts w:ascii="Arial" w:hAnsi="Arial" w:cs="Arial"/>
                <w:sz w:val="20"/>
              </w:rPr>
              <w:t>Yes</w:t>
            </w:r>
          </w:p>
        </w:tc>
        <w:tc>
          <w:tcPr>
            <w:tcW w:w="810" w:type="dxa"/>
            <w:gridSpan w:val="2"/>
            <w:shd w:val="clear" w:color="auto" w:fill="auto"/>
            <w:tcMar>
              <w:left w:w="29" w:type="dxa"/>
              <w:right w:w="29" w:type="dxa"/>
            </w:tcMar>
            <w:vAlign w:val="bottom"/>
          </w:tcPr>
          <w:p w14:paraId="12437D7C"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Check11"/>
                  <w:enabled/>
                  <w:calcOnExit w:val="0"/>
                  <w:checkBox>
                    <w:sizeAuto/>
                    <w:default w:val="0"/>
                  </w:checkBox>
                </w:ffData>
              </w:fldChar>
            </w:r>
            <w:bookmarkStart w:id="15" w:name="Check11"/>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15"/>
          </w:p>
        </w:tc>
        <w:tc>
          <w:tcPr>
            <w:tcW w:w="450" w:type="dxa"/>
            <w:shd w:val="clear" w:color="auto" w:fill="auto"/>
            <w:tcMar>
              <w:left w:w="29" w:type="dxa"/>
              <w:right w:w="29" w:type="dxa"/>
            </w:tcMar>
            <w:vAlign w:val="bottom"/>
          </w:tcPr>
          <w:p w14:paraId="4231BF29" w14:textId="77777777" w:rsidR="008857A5" w:rsidRPr="00FD2DD4" w:rsidRDefault="008857A5" w:rsidP="00771B7D">
            <w:pPr>
              <w:jc w:val="both"/>
              <w:rPr>
                <w:rFonts w:ascii="Arial" w:hAnsi="Arial" w:cs="Arial"/>
                <w:sz w:val="20"/>
              </w:rPr>
            </w:pPr>
            <w:r w:rsidRPr="00FD2DD4">
              <w:rPr>
                <w:rFonts w:ascii="Arial" w:hAnsi="Arial" w:cs="Arial"/>
                <w:sz w:val="20"/>
              </w:rPr>
              <w:t>No</w:t>
            </w:r>
          </w:p>
        </w:tc>
        <w:tc>
          <w:tcPr>
            <w:tcW w:w="450" w:type="dxa"/>
            <w:shd w:val="clear" w:color="auto" w:fill="auto"/>
            <w:tcMar>
              <w:left w:w="29" w:type="dxa"/>
              <w:right w:w="29" w:type="dxa"/>
            </w:tcMar>
            <w:vAlign w:val="bottom"/>
          </w:tcPr>
          <w:p w14:paraId="097F5BD1"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Check12"/>
                  <w:enabled/>
                  <w:calcOnExit w:val="0"/>
                  <w:checkBox>
                    <w:sizeAuto/>
                    <w:default w:val="0"/>
                  </w:checkBox>
                </w:ffData>
              </w:fldChar>
            </w:r>
            <w:bookmarkStart w:id="16" w:name="Check12"/>
            <w:r w:rsidRPr="00FD2DD4">
              <w:rPr>
                <w:rFonts w:ascii="Arial" w:hAnsi="Arial" w:cs="Arial"/>
                <w:sz w:val="20"/>
              </w:rPr>
              <w:instrText xml:space="preserve"> FORMCHECKBOX </w:instrText>
            </w:r>
            <w:r w:rsidR="00544B04">
              <w:rPr>
                <w:rFonts w:ascii="Arial" w:hAnsi="Arial" w:cs="Arial"/>
                <w:sz w:val="20"/>
              </w:rPr>
            </w:r>
            <w:r w:rsidR="00544B04">
              <w:rPr>
                <w:rFonts w:ascii="Arial" w:hAnsi="Arial" w:cs="Arial"/>
                <w:sz w:val="20"/>
              </w:rPr>
              <w:fldChar w:fldCharType="separate"/>
            </w:r>
            <w:r w:rsidRPr="00FD2DD4">
              <w:rPr>
                <w:rFonts w:ascii="Arial" w:hAnsi="Arial" w:cs="Arial"/>
                <w:sz w:val="20"/>
              </w:rPr>
              <w:fldChar w:fldCharType="end"/>
            </w:r>
            <w:bookmarkEnd w:id="16"/>
          </w:p>
        </w:tc>
        <w:tc>
          <w:tcPr>
            <w:tcW w:w="391" w:type="dxa"/>
            <w:tcBorders>
              <w:right w:val="single" w:sz="8" w:space="0" w:color="auto"/>
            </w:tcBorders>
            <w:shd w:val="clear" w:color="auto" w:fill="auto"/>
            <w:tcMar>
              <w:left w:w="29" w:type="dxa"/>
              <w:right w:w="29" w:type="dxa"/>
            </w:tcMar>
            <w:vAlign w:val="bottom"/>
          </w:tcPr>
          <w:p w14:paraId="75F2252F" w14:textId="77777777" w:rsidR="008857A5" w:rsidRPr="00FD2DD4" w:rsidRDefault="008857A5" w:rsidP="00771B7D">
            <w:pPr>
              <w:jc w:val="both"/>
              <w:rPr>
                <w:rFonts w:ascii="Arial" w:hAnsi="Arial" w:cs="Arial"/>
                <w:sz w:val="20"/>
              </w:rPr>
            </w:pPr>
          </w:p>
        </w:tc>
      </w:tr>
      <w:tr w:rsidR="008857A5" w:rsidRPr="00FD2DD4" w14:paraId="4B8906C6" w14:textId="77777777" w:rsidTr="00771B7D">
        <w:tc>
          <w:tcPr>
            <w:tcW w:w="10859" w:type="dxa"/>
            <w:gridSpan w:val="25"/>
            <w:tcBorders>
              <w:left w:val="single" w:sz="8" w:space="0" w:color="auto"/>
              <w:right w:val="single" w:sz="8" w:space="0" w:color="auto"/>
            </w:tcBorders>
            <w:shd w:val="clear" w:color="auto" w:fill="auto"/>
            <w:tcMar>
              <w:left w:w="29" w:type="dxa"/>
              <w:right w:w="29" w:type="dxa"/>
            </w:tcMar>
            <w:vAlign w:val="bottom"/>
          </w:tcPr>
          <w:p w14:paraId="636C4467" w14:textId="77777777" w:rsidR="008857A5" w:rsidRPr="00FD2DD4" w:rsidRDefault="008857A5" w:rsidP="00771B7D">
            <w:pPr>
              <w:jc w:val="both"/>
              <w:rPr>
                <w:rFonts w:ascii="Arial" w:hAnsi="Arial" w:cs="Arial"/>
                <w:sz w:val="10"/>
                <w:szCs w:val="10"/>
              </w:rPr>
            </w:pPr>
          </w:p>
        </w:tc>
      </w:tr>
      <w:tr w:rsidR="008857A5" w:rsidRPr="00FD2DD4" w14:paraId="2C1B7772" w14:textId="77777777" w:rsidTr="00771B7D">
        <w:tc>
          <w:tcPr>
            <w:tcW w:w="388" w:type="dxa"/>
            <w:tcBorders>
              <w:left w:val="single" w:sz="8" w:space="0" w:color="auto"/>
            </w:tcBorders>
            <w:shd w:val="clear" w:color="auto" w:fill="auto"/>
            <w:tcMar>
              <w:left w:w="29" w:type="dxa"/>
              <w:right w:w="29" w:type="dxa"/>
            </w:tcMar>
            <w:vAlign w:val="bottom"/>
          </w:tcPr>
          <w:p w14:paraId="62D5AE39" w14:textId="77777777" w:rsidR="008857A5" w:rsidRPr="00FD2DD4" w:rsidRDefault="008857A5" w:rsidP="00771B7D">
            <w:pPr>
              <w:jc w:val="both"/>
              <w:rPr>
                <w:rFonts w:ascii="Arial" w:hAnsi="Arial" w:cs="Arial"/>
                <w:sz w:val="20"/>
              </w:rPr>
            </w:pPr>
          </w:p>
        </w:tc>
        <w:tc>
          <w:tcPr>
            <w:tcW w:w="10080" w:type="dxa"/>
            <w:gridSpan w:val="23"/>
            <w:shd w:val="clear" w:color="auto" w:fill="auto"/>
            <w:tcMar>
              <w:left w:w="29" w:type="dxa"/>
              <w:right w:w="29" w:type="dxa"/>
            </w:tcMar>
            <w:vAlign w:val="bottom"/>
          </w:tcPr>
          <w:p w14:paraId="3A89A7CF" w14:textId="5AA1B803" w:rsidR="008857A5" w:rsidRPr="00FD2DD4" w:rsidRDefault="008857A5" w:rsidP="00771B7D">
            <w:pPr>
              <w:jc w:val="both"/>
              <w:rPr>
                <w:rFonts w:ascii="Arial" w:hAnsi="Arial" w:cs="Arial"/>
                <w:sz w:val="20"/>
              </w:rPr>
            </w:pPr>
            <w:r w:rsidRPr="00FD2DD4">
              <w:rPr>
                <w:rFonts w:ascii="Arial" w:hAnsi="Arial" w:cs="Arial"/>
                <w:sz w:val="20"/>
              </w:rPr>
              <w:t xml:space="preserve">If you answered YES, please attach a separate statement showing each offense, date and disposition of case, or whether it is already on file with the </w:t>
            </w:r>
            <w:r w:rsidR="006D2B05">
              <w:rPr>
                <w:rFonts w:ascii="Arial" w:hAnsi="Arial" w:cs="Arial"/>
                <w:sz w:val="20"/>
              </w:rPr>
              <w:t>Division of Provider Services and Quality Assurance</w:t>
            </w:r>
            <w:r w:rsidRPr="00FD2DD4">
              <w:rPr>
                <w:rFonts w:ascii="Arial" w:hAnsi="Arial" w:cs="Arial"/>
                <w:sz w:val="20"/>
              </w:rPr>
              <w:t>.</w:t>
            </w:r>
          </w:p>
        </w:tc>
        <w:tc>
          <w:tcPr>
            <w:tcW w:w="391" w:type="dxa"/>
            <w:tcBorders>
              <w:right w:val="single" w:sz="8" w:space="0" w:color="auto"/>
            </w:tcBorders>
            <w:shd w:val="clear" w:color="auto" w:fill="auto"/>
            <w:tcMar>
              <w:left w:w="29" w:type="dxa"/>
              <w:right w:w="29" w:type="dxa"/>
            </w:tcMar>
            <w:vAlign w:val="bottom"/>
          </w:tcPr>
          <w:p w14:paraId="4DF787A4" w14:textId="77777777" w:rsidR="008857A5" w:rsidRPr="00FD2DD4" w:rsidRDefault="008857A5" w:rsidP="00771B7D">
            <w:pPr>
              <w:jc w:val="both"/>
              <w:rPr>
                <w:rFonts w:ascii="Arial" w:hAnsi="Arial" w:cs="Arial"/>
                <w:sz w:val="20"/>
              </w:rPr>
            </w:pPr>
          </w:p>
        </w:tc>
      </w:tr>
      <w:tr w:rsidR="008857A5" w:rsidRPr="00FD2DD4" w14:paraId="148EB74F" w14:textId="77777777" w:rsidTr="00771B7D">
        <w:tc>
          <w:tcPr>
            <w:tcW w:w="10859" w:type="dxa"/>
            <w:gridSpan w:val="25"/>
            <w:tcBorders>
              <w:left w:val="single" w:sz="8" w:space="0" w:color="auto"/>
              <w:bottom w:val="single" w:sz="8" w:space="0" w:color="auto"/>
              <w:right w:val="single" w:sz="8" w:space="0" w:color="auto"/>
            </w:tcBorders>
            <w:shd w:val="clear" w:color="auto" w:fill="auto"/>
            <w:tcMar>
              <w:left w:w="29" w:type="dxa"/>
              <w:right w:w="29" w:type="dxa"/>
            </w:tcMar>
            <w:vAlign w:val="bottom"/>
          </w:tcPr>
          <w:p w14:paraId="34C2143A" w14:textId="77777777" w:rsidR="008857A5" w:rsidRPr="00FD2DD4" w:rsidRDefault="008857A5" w:rsidP="00771B7D">
            <w:pPr>
              <w:jc w:val="both"/>
              <w:rPr>
                <w:rFonts w:ascii="Arial" w:hAnsi="Arial" w:cs="Arial"/>
                <w:sz w:val="10"/>
                <w:szCs w:val="10"/>
              </w:rPr>
            </w:pPr>
          </w:p>
        </w:tc>
      </w:tr>
      <w:tr w:rsidR="008857A5" w:rsidRPr="00FD2DD4" w14:paraId="24E9BB42" w14:textId="77777777" w:rsidTr="00771B7D">
        <w:tc>
          <w:tcPr>
            <w:tcW w:w="10859" w:type="dxa"/>
            <w:gridSpan w:val="25"/>
            <w:tcBorders>
              <w:top w:val="single" w:sz="8" w:space="0" w:color="auto"/>
              <w:bottom w:val="single" w:sz="12" w:space="0" w:color="auto"/>
            </w:tcBorders>
            <w:shd w:val="clear" w:color="auto" w:fill="auto"/>
            <w:tcMar>
              <w:left w:w="29" w:type="dxa"/>
              <w:right w:w="29" w:type="dxa"/>
            </w:tcMar>
            <w:vAlign w:val="bottom"/>
          </w:tcPr>
          <w:p w14:paraId="421B1B0E" w14:textId="77777777" w:rsidR="008857A5" w:rsidRPr="00FD2DD4" w:rsidRDefault="008857A5" w:rsidP="00771B7D">
            <w:pPr>
              <w:jc w:val="both"/>
              <w:rPr>
                <w:rFonts w:ascii="Arial" w:hAnsi="Arial" w:cs="Arial"/>
                <w:sz w:val="10"/>
                <w:szCs w:val="10"/>
              </w:rPr>
            </w:pPr>
          </w:p>
        </w:tc>
      </w:tr>
      <w:tr w:rsidR="008857A5" w:rsidRPr="00FD2DD4" w14:paraId="6E671C58" w14:textId="77777777" w:rsidTr="00771B7D">
        <w:tc>
          <w:tcPr>
            <w:tcW w:w="388" w:type="dxa"/>
            <w:tcBorders>
              <w:top w:val="single" w:sz="12" w:space="0" w:color="auto"/>
              <w:left w:val="single" w:sz="12" w:space="0" w:color="auto"/>
            </w:tcBorders>
            <w:shd w:val="clear" w:color="auto" w:fill="CCCCCC"/>
            <w:tcMar>
              <w:left w:w="29" w:type="dxa"/>
              <w:right w:w="29" w:type="dxa"/>
            </w:tcMar>
            <w:vAlign w:val="bottom"/>
          </w:tcPr>
          <w:p w14:paraId="35C19E48" w14:textId="77777777" w:rsidR="008857A5" w:rsidRPr="00FD2DD4" w:rsidRDefault="008857A5" w:rsidP="00771B7D">
            <w:pPr>
              <w:jc w:val="both"/>
              <w:rPr>
                <w:rFonts w:ascii="Arial" w:hAnsi="Arial" w:cs="Arial"/>
                <w:b/>
                <w:sz w:val="20"/>
              </w:rPr>
            </w:pPr>
            <w:r w:rsidRPr="00FD2DD4">
              <w:rPr>
                <w:rFonts w:ascii="Arial" w:hAnsi="Arial" w:cs="Arial"/>
                <w:b/>
                <w:sz w:val="20"/>
              </w:rPr>
              <w:t>III.</w:t>
            </w:r>
          </w:p>
        </w:tc>
        <w:tc>
          <w:tcPr>
            <w:tcW w:w="10080" w:type="dxa"/>
            <w:gridSpan w:val="23"/>
            <w:tcBorders>
              <w:top w:val="single" w:sz="12" w:space="0" w:color="auto"/>
            </w:tcBorders>
            <w:shd w:val="clear" w:color="auto" w:fill="CCCCCC"/>
            <w:tcMar>
              <w:left w:w="29" w:type="dxa"/>
              <w:right w:w="29" w:type="dxa"/>
            </w:tcMar>
            <w:vAlign w:val="bottom"/>
          </w:tcPr>
          <w:p w14:paraId="5FE1F8AF" w14:textId="77777777" w:rsidR="008857A5" w:rsidRPr="00FD2DD4" w:rsidRDefault="008857A5" w:rsidP="00771B7D">
            <w:pPr>
              <w:jc w:val="both"/>
              <w:rPr>
                <w:rFonts w:ascii="Arial" w:hAnsi="Arial" w:cs="Arial"/>
                <w:b/>
                <w:sz w:val="20"/>
              </w:rPr>
            </w:pPr>
            <w:r w:rsidRPr="00FD2DD4">
              <w:rPr>
                <w:rFonts w:ascii="Arial" w:hAnsi="Arial" w:cs="Arial"/>
                <w:b/>
                <w:sz w:val="20"/>
              </w:rPr>
              <w:t>EMPLOYMENT</w:t>
            </w:r>
          </w:p>
        </w:tc>
        <w:tc>
          <w:tcPr>
            <w:tcW w:w="391" w:type="dxa"/>
            <w:tcBorders>
              <w:top w:val="single" w:sz="12" w:space="0" w:color="auto"/>
              <w:right w:val="single" w:sz="12" w:space="0" w:color="auto"/>
            </w:tcBorders>
            <w:shd w:val="clear" w:color="auto" w:fill="auto"/>
            <w:tcMar>
              <w:left w:w="29" w:type="dxa"/>
              <w:right w:w="29" w:type="dxa"/>
            </w:tcMar>
            <w:vAlign w:val="bottom"/>
          </w:tcPr>
          <w:p w14:paraId="7B0E4B2E" w14:textId="77777777" w:rsidR="008857A5" w:rsidRPr="00FD2DD4" w:rsidRDefault="008857A5" w:rsidP="00771B7D">
            <w:pPr>
              <w:jc w:val="both"/>
              <w:rPr>
                <w:rFonts w:ascii="Arial" w:hAnsi="Arial" w:cs="Arial"/>
                <w:sz w:val="20"/>
              </w:rPr>
            </w:pPr>
          </w:p>
        </w:tc>
      </w:tr>
      <w:tr w:rsidR="008857A5" w:rsidRPr="00FD2DD4" w14:paraId="06277A77" w14:textId="77777777" w:rsidTr="00771B7D">
        <w:tc>
          <w:tcPr>
            <w:tcW w:w="10859" w:type="dxa"/>
            <w:gridSpan w:val="25"/>
            <w:tcBorders>
              <w:left w:val="single" w:sz="12" w:space="0" w:color="auto"/>
              <w:right w:val="single" w:sz="12" w:space="0" w:color="auto"/>
            </w:tcBorders>
            <w:shd w:val="clear" w:color="auto" w:fill="auto"/>
            <w:tcMar>
              <w:left w:w="29" w:type="dxa"/>
              <w:right w:w="29" w:type="dxa"/>
            </w:tcMar>
            <w:vAlign w:val="bottom"/>
          </w:tcPr>
          <w:p w14:paraId="04B746E5" w14:textId="77777777" w:rsidR="008857A5" w:rsidRPr="00FD2DD4" w:rsidRDefault="008857A5" w:rsidP="00771B7D">
            <w:pPr>
              <w:jc w:val="both"/>
              <w:rPr>
                <w:rFonts w:ascii="Arial" w:hAnsi="Arial" w:cs="Arial"/>
                <w:sz w:val="10"/>
                <w:szCs w:val="10"/>
              </w:rPr>
            </w:pPr>
          </w:p>
        </w:tc>
      </w:tr>
      <w:tr w:rsidR="008857A5" w:rsidRPr="00FD2DD4" w14:paraId="69E337AD" w14:textId="77777777" w:rsidTr="00771B7D">
        <w:tc>
          <w:tcPr>
            <w:tcW w:w="388" w:type="dxa"/>
            <w:tcBorders>
              <w:left w:val="single" w:sz="12" w:space="0" w:color="auto"/>
            </w:tcBorders>
            <w:shd w:val="clear" w:color="auto" w:fill="auto"/>
            <w:tcMar>
              <w:left w:w="29" w:type="dxa"/>
              <w:right w:w="29" w:type="dxa"/>
            </w:tcMar>
            <w:vAlign w:val="bottom"/>
          </w:tcPr>
          <w:p w14:paraId="3391CE58" w14:textId="77777777" w:rsidR="008857A5" w:rsidRPr="00FD2DD4" w:rsidRDefault="008857A5" w:rsidP="00771B7D">
            <w:pPr>
              <w:jc w:val="both"/>
              <w:rPr>
                <w:rFonts w:ascii="Arial" w:hAnsi="Arial" w:cs="Arial"/>
                <w:sz w:val="20"/>
              </w:rPr>
            </w:pPr>
          </w:p>
        </w:tc>
        <w:tc>
          <w:tcPr>
            <w:tcW w:w="10080" w:type="dxa"/>
            <w:gridSpan w:val="23"/>
            <w:shd w:val="clear" w:color="auto" w:fill="auto"/>
            <w:tcMar>
              <w:left w:w="29" w:type="dxa"/>
              <w:right w:w="29" w:type="dxa"/>
            </w:tcMar>
            <w:vAlign w:val="bottom"/>
          </w:tcPr>
          <w:p w14:paraId="7BA5D8C3" w14:textId="77777777" w:rsidR="008857A5" w:rsidRPr="00FD2DD4" w:rsidRDefault="008857A5" w:rsidP="00771B7D">
            <w:pPr>
              <w:jc w:val="both"/>
              <w:rPr>
                <w:rFonts w:ascii="Arial" w:hAnsi="Arial" w:cs="Arial"/>
                <w:sz w:val="20"/>
              </w:rPr>
            </w:pPr>
            <w:r w:rsidRPr="00FD2DD4">
              <w:rPr>
                <w:rFonts w:ascii="Arial" w:hAnsi="Arial" w:cs="Arial"/>
                <w:sz w:val="20"/>
              </w:rPr>
              <w:t>List the facilities in which you have been employed as Administrator-of-Record during the last year.</w:t>
            </w:r>
          </w:p>
        </w:tc>
        <w:tc>
          <w:tcPr>
            <w:tcW w:w="391" w:type="dxa"/>
            <w:tcBorders>
              <w:right w:val="single" w:sz="12" w:space="0" w:color="auto"/>
            </w:tcBorders>
            <w:shd w:val="clear" w:color="auto" w:fill="auto"/>
            <w:tcMar>
              <w:left w:w="29" w:type="dxa"/>
              <w:right w:w="29" w:type="dxa"/>
            </w:tcMar>
            <w:vAlign w:val="bottom"/>
          </w:tcPr>
          <w:p w14:paraId="2479A608" w14:textId="77777777" w:rsidR="008857A5" w:rsidRPr="00FD2DD4" w:rsidRDefault="008857A5" w:rsidP="00771B7D">
            <w:pPr>
              <w:jc w:val="both"/>
              <w:rPr>
                <w:rFonts w:ascii="Arial" w:hAnsi="Arial" w:cs="Arial"/>
                <w:sz w:val="20"/>
              </w:rPr>
            </w:pPr>
          </w:p>
        </w:tc>
      </w:tr>
      <w:tr w:rsidR="008857A5" w:rsidRPr="00FD2DD4" w14:paraId="2A1D3B03" w14:textId="77777777" w:rsidTr="00771B7D">
        <w:tc>
          <w:tcPr>
            <w:tcW w:w="10859" w:type="dxa"/>
            <w:gridSpan w:val="25"/>
            <w:tcBorders>
              <w:left w:val="single" w:sz="12" w:space="0" w:color="auto"/>
              <w:right w:val="single" w:sz="12" w:space="0" w:color="auto"/>
            </w:tcBorders>
            <w:shd w:val="clear" w:color="auto" w:fill="auto"/>
            <w:tcMar>
              <w:left w:w="29" w:type="dxa"/>
              <w:right w:w="29" w:type="dxa"/>
            </w:tcMar>
            <w:vAlign w:val="bottom"/>
          </w:tcPr>
          <w:p w14:paraId="4CDBDF95" w14:textId="77777777" w:rsidR="008857A5" w:rsidRPr="00FD2DD4" w:rsidRDefault="008857A5" w:rsidP="00771B7D">
            <w:pPr>
              <w:jc w:val="both"/>
              <w:rPr>
                <w:rFonts w:ascii="Arial" w:hAnsi="Arial" w:cs="Arial"/>
                <w:sz w:val="10"/>
                <w:szCs w:val="10"/>
              </w:rPr>
            </w:pPr>
          </w:p>
        </w:tc>
      </w:tr>
      <w:tr w:rsidR="008857A5" w:rsidRPr="00FD2DD4" w14:paraId="29CB1979" w14:textId="77777777" w:rsidTr="00771B7D">
        <w:tc>
          <w:tcPr>
            <w:tcW w:w="388" w:type="dxa"/>
            <w:tcBorders>
              <w:left w:val="single" w:sz="12" w:space="0" w:color="auto"/>
            </w:tcBorders>
            <w:shd w:val="clear" w:color="auto" w:fill="auto"/>
            <w:tcMar>
              <w:left w:w="29" w:type="dxa"/>
              <w:right w:w="29" w:type="dxa"/>
            </w:tcMar>
            <w:vAlign w:val="bottom"/>
          </w:tcPr>
          <w:p w14:paraId="3E6D9A70" w14:textId="77777777" w:rsidR="008857A5" w:rsidRPr="00FD2DD4" w:rsidRDefault="008857A5" w:rsidP="00771B7D">
            <w:pPr>
              <w:jc w:val="both"/>
              <w:rPr>
                <w:rFonts w:ascii="Arial" w:hAnsi="Arial" w:cs="Arial"/>
                <w:sz w:val="20"/>
              </w:rPr>
            </w:pPr>
          </w:p>
        </w:tc>
        <w:tc>
          <w:tcPr>
            <w:tcW w:w="5401" w:type="dxa"/>
            <w:gridSpan w:val="8"/>
            <w:tcBorders>
              <w:bottom w:val="single" w:sz="4" w:space="0" w:color="auto"/>
            </w:tcBorders>
            <w:shd w:val="clear" w:color="auto" w:fill="auto"/>
            <w:tcMar>
              <w:left w:w="29" w:type="dxa"/>
              <w:right w:w="29" w:type="dxa"/>
            </w:tcMar>
            <w:vAlign w:val="bottom"/>
          </w:tcPr>
          <w:p w14:paraId="0DCA84F2"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6"/>
                  <w:enabled/>
                  <w:calcOnExit w:val="0"/>
                  <w:textInput/>
                </w:ffData>
              </w:fldChar>
            </w:r>
            <w:bookmarkStart w:id="17" w:name="Text6"/>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17"/>
          </w:p>
        </w:tc>
        <w:tc>
          <w:tcPr>
            <w:tcW w:w="270" w:type="dxa"/>
            <w:shd w:val="clear" w:color="auto" w:fill="auto"/>
            <w:tcMar>
              <w:left w:w="29" w:type="dxa"/>
              <w:right w:w="29" w:type="dxa"/>
            </w:tcMar>
            <w:vAlign w:val="bottom"/>
          </w:tcPr>
          <w:p w14:paraId="2D5AEB9E" w14:textId="77777777" w:rsidR="008857A5" w:rsidRPr="00FD2DD4" w:rsidRDefault="008857A5" w:rsidP="00771B7D">
            <w:pPr>
              <w:jc w:val="both"/>
              <w:rPr>
                <w:rFonts w:ascii="Arial" w:hAnsi="Arial" w:cs="Arial"/>
                <w:sz w:val="20"/>
              </w:rPr>
            </w:pPr>
          </w:p>
        </w:tc>
        <w:tc>
          <w:tcPr>
            <w:tcW w:w="630" w:type="dxa"/>
            <w:gridSpan w:val="2"/>
            <w:shd w:val="clear" w:color="auto" w:fill="auto"/>
            <w:tcMar>
              <w:left w:w="29" w:type="dxa"/>
              <w:right w:w="29" w:type="dxa"/>
            </w:tcMar>
            <w:vAlign w:val="bottom"/>
          </w:tcPr>
          <w:p w14:paraId="140DCC9D" w14:textId="77777777" w:rsidR="008857A5" w:rsidRPr="00FD2DD4" w:rsidRDefault="008857A5" w:rsidP="00771B7D">
            <w:pPr>
              <w:jc w:val="both"/>
              <w:rPr>
                <w:rFonts w:ascii="Arial" w:hAnsi="Arial" w:cs="Arial"/>
                <w:sz w:val="20"/>
              </w:rPr>
            </w:pPr>
            <w:r w:rsidRPr="00FD2DD4">
              <w:rPr>
                <w:rFonts w:ascii="Arial" w:hAnsi="Arial" w:cs="Arial"/>
                <w:sz w:val="20"/>
              </w:rPr>
              <w:t>From:</w:t>
            </w:r>
          </w:p>
        </w:tc>
        <w:bookmarkStart w:id="18" w:name="Text8"/>
        <w:tc>
          <w:tcPr>
            <w:tcW w:w="1530" w:type="dxa"/>
            <w:gridSpan w:val="6"/>
            <w:tcBorders>
              <w:bottom w:val="single" w:sz="4" w:space="0" w:color="auto"/>
            </w:tcBorders>
            <w:shd w:val="clear" w:color="auto" w:fill="auto"/>
            <w:tcMar>
              <w:left w:w="29" w:type="dxa"/>
              <w:right w:w="29" w:type="dxa"/>
            </w:tcMar>
            <w:vAlign w:val="bottom"/>
          </w:tcPr>
          <w:p w14:paraId="706F700F"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8"/>
                  <w:enabled/>
                  <w:calcOnExit w:val="0"/>
                  <w:textInput>
                    <w:type w:val="date"/>
                    <w:format w:val="MM/dd/yyyy"/>
                  </w:textInput>
                </w:ffData>
              </w:fldChar>
            </w:r>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18"/>
          </w:p>
        </w:tc>
        <w:tc>
          <w:tcPr>
            <w:tcW w:w="270" w:type="dxa"/>
            <w:shd w:val="clear" w:color="auto" w:fill="auto"/>
            <w:tcMar>
              <w:left w:w="29" w:type="dxa"/>
              <w:right w:w="29" w:type="dxa"/>
            </w:tcMar>
            <w:vAlign w:val="bottom"/>
          </w:tcPr>
          <w:p w14:paraId="7E2AE528" w14:textId="77777777" w:rsidR="008857A5" w:rsidRPr="00FD2DD4" w:rsidRDefault="008857A5" w:rsidP="00771B7D">
            <w:pPr>
              <w:jc w:val="both"/>
              <w:rPr>
                <w:rFonts w:ascii="Arial" w:hAnsi="Arial" w:cs="Arial"/>
                <w:sz w:val="20"/>
              </w:rPr>
            </w:pPr>
          </w:p>
        </w:tc>
        <w:tc>
          <w:tcPr>
            <w:tcW w:w="360" w:type="dxa"/>
            <w:gridSpan w:val="2"/>
            <w:shd w:val="clear" w:color="auto" w:fill="auto"/>
            <w:tcMar>
              <w:left w:w="29" w:type="dxa"/>
              <w:right w:w="29" w:type="dxa"/>
            </w:tcMar>
            <w:vAlign w:val="bottom"/>
          </w:tcPr>
          <w:p w14:paraId="4EA63D85" w14:textId="77777777" w:rsidR="008857A5" w:rsidRPr="00FD2DD4" w:rsidRDefault="008857A5" w:rsidP="00771B7D">
            <w:pPr>
              <w:jc w:val="both"/>
              <w:rPr>
                <w:rFonts w:ascii="Arial" w:hAnsi="Arial" w:cs="Arial"/>
                <w:sz w:val="20"/>
              </w:rPr>
            </w:pPr>
            <w:r w:rsidRPr="00FD2DD4">
              <w:rPr>
                <w:rFonts w:ascii="Arial" w:hAnsi="Arial" w:cs="Arial"/>
                <w:sz w:val="20"/>
              </w:rPr>
              <w:t>To:</w:t>
            </w:r>
          </w:p>
        </w:tc>
        <w:bookmarkStart w:id="19" w:name="Text10"/>
        <w:tc>
          <w:tcPr>
            <w:tcW w:w="1619" w:type="dxa"/>
            <w:gridSpan w:val="3"/>
            <w:tcBorders>
              <w:bottom w:val="single" w:sz="4" w:space="0" w:color="auto"/>
            </w:tcBorders>
            <w:shd w:val="clear" w:color="auto" w:fill="auto"/>
            <w:tcMar>
              <w:left w:w="29" w:type="dxa"/>
              <w:right w:w="29" w:type="dxa"/>
            </w:tcMar>
            <w:vAlign w:val="bottom"/>
          </w:tcPr>
          <w:p w14:paraId="5A92F93F"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10"/>
                  <w:enabled/>
                  <w:calcOnExit w:val="0"/>
                  <w:textInput>
                    <w:type w:val="date"/>
                    <w:format w:val="MM/dd/yyyy"/>
                  </w:textInput>
                </w:ffData>
              </w:fldChar>
            </w:r>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19"/>
          </w:p>
        </w:tc>
        <w:tc>
          <w:tcPr>
            <w:tcW w:w="391" w:type="dxa"/>
            <w:tcBorders>
              <w:right w:val="single" w:sz="12" w:space="0" w:color="auto"/>
            </w:tcBorders>
            <w:shd w:val="clear" w:color="auto" w:fill="auto"/>
            <w:tcMar>
              <w:left w:w="29" w:type="dxa"/>
              <w:right w:w="29" w:type="dxa"/>
            </w:tcMar>
            <w:vAlign w:val="bottom"/>
          </w:tcPr>
          <w:p w14:paraId="5370CF3C" w14:textId="77777777" w:rsidR="008857A5" w:rsidRPr="00FD2DD4" w:rsidRDefault="008857A5" w:rsidP="00771B7D">
            <w:pPr>
              <w:jc w:val="both"/>
              <w:rPr>
                <w:rFonts w:ascii="Arial" w:hAnsi="Arial" w:cs="Arial"/>
                <w:sz w:val="20"/>
              </w:rPr>
            </w:pPr>
          </w:p>
        </w:tc>
      </w:tr>
      <w:tr w:rsidR="008857A5" w:rsidRPr="00FD2DD4" w14:paraId="762D2434" w14:textId="77777777" w:rsidTr="00771B7D">
        <w:tc>
          <w:tcPr>
            <w:tcW w:w="10859" w:type="dxa"/>
            <w:gridSpan w:val="25"/>
            <w:tcBorders>
              <w:left w:val="single" w:sz="12" w:space="0" w:color="auto"/>
              <w:right w:val="single" w:sz="12" w:space="0" w:color="auto"/>
            </w:tcBorders>
            <w:shd w:val="clear" w:color="auto" w:fill="auto"/>
            <w:tcMar>
              <w:left w:w="29" w:type="dxa"/>
              <w:right w:w="29" w:type="dxa"/>
            </w:tcMar>
            <w:vAlign w:val="bottom"/>
          </w:tcPr>
          <w:p w14:paraId="6F9D0747" w14:textId="77777777" w:rsidR="008857A5" w:rsidRPr="00FD2DD4" w:rsidRDefault="008857A5" w:rsidP="00771B7D">
            <w:pPr>
              <w:jc w:val="both"/>
              <w:rPr>
                <w:rFonts w:ascii="Arial" w:hAnsi="Arial" w:cs="Arial"/>
                <w:sz w:val="10"/>
                <w:szCs w:val="10"/>
              </w:rPr>
            </w:pPr>
          </w:p>
        </w:tc>
      </w:tr>
      <w:tr w:rsidR="008857A5" w:rsidRPr="00FD2DD4" w14:paraId="00427A39" w14:textId="77777777" w:rsidTr="00771B7D">
        <w:tc>
          <w:tcPr>
            <w:tcW w:w="388" w:type="dxa"/>
            <w:tcBorders>
              <w:left w:val="single" w:sz="12" w:space="0" w:color="auto"/>
            </w:tcBorders>
            <w:shd w:val="clear" w:color="auto" w:fill="auto"/>
            <w:tcMar>
              <w:left w:w="29" w:type="dxa"/>
              <w:right w:w="29" w:type="dxa"/>
            </w:tcMar>
            <w:vAlign w:val="bottom"/>
          </w:tcPr>
          <w:p w14:paraId="3CD2D102" w14:textId="77777777" w:rsidR="008857A5" w:rsidRPr="00FD2DD4" w:rsidRDefault="008857A5" w:rsidP="00771B7D">
            <w:pPr>
              <w:jc w:val="both"/>
              <w:rPr>
                <w:rFonts w:ascii="Arial" w:hAnsi="Arial" w:cs="Arial"/>
                <w:sz w:val="20"/>
              </w:rPr>
            </w:pPr>
          </w:p>
        </w:tc>
        <w:tc>
          <w:tcPr>
            <w:tcW w:w="5401" w:type="dxa"/>
            <w:gridSpan w:val="8"/>
            <w:tcBorders>
              <w:bottom w:val="single" w:sz="4" w:space="0" w:color="auto"/>
            </w:tcBorders>
            <w:shd w:val="clear" w:color="auto" w:fill="auto"/>
            <w:tcMar>
              <w:left w:w="29" w:type="dxa"/>
              <w:right w:w="29" w:type="dxa"/>
            </w:tcMar>
            <w:vAlign w:val="bottom"/>
          </w:tcPr>
          <w:p w14:paraId="7EA905C6"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7"/>
                  <w:enabled/>
                  <w:calcOnExit w:val="0"/>
                  <w:textInput/>
                </w:ffData>
              </w:fldChar>
            </w:r>
            <w:bookmarkStart w:id="20" w:name="Text7"/>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20"/>
          </w:p>
        </w:tc>
        <w:tc>
          <w:tcPr>
            <w:tcW w:w="270" w:type="dxa"/>
            <w:shd w:val="clear" w:color="auto" w:fill="auto"/>
            <w:tcMar>
              <w:left w:w="29" w:type="dxa"/>
              <w:right w:w="29" w:type="dxa"/>
            </w:tcMar>
            <w:vAlign w:val="bottom"/>
          </w:tcPr>
          <w:p w14:paraId="354F8B25" w14:textId="77777777" w:rsidR="008857A5" w:rsidRPr="00FD2DD4" w:rsidRDefault="008857A5" w:rsidP="00771B7D">
            <w:pPr>
              <w:jc w:val="both"/>
              <w:rPr>
                <w:rFonts w:ascii="Arial" w:hAnsi="Arial" w:cs="Arial"/>
                <w:sz w:val="20"/>
              </w:rPr>
            </w:pPr>
          </w:p>
        </w:tc>
        <w:tc>
          <w:tcPr>
            <w:tcW w:w="630" w:type="dxa"/>
            <w:gridSpan w:val="2"/>
            <w:shd w:val="clear" w:color="auto" w:fill="auto"/>
            <w:tcMar>
              <w:left w:w="29" w:type="dxa"/>
              <w:right w:w="29" w:type="dxa"/>
            </w:tcMar>
            <w:vAlign w:val="bottom"/>
          </w:tcPr>
          <w:p w14:paraId="4799DAFD" w14:textId="77777777" w:rsidR="008857A5" w:rsidRPr="00FD2DD4" w:rsidRDefault="008857A5" w:rsidP="00771B7D">
            <w:pPr>
              <w:jc w:val="both"/>
              <w:rPr>
                <w:rFonts w:ascii="Arial" w:hAnsi="Arial" w:cs="Arial"/>
                <w:sz w:val="20"/>
              </w:rPr>
            </w:pPr>
            <w:r w:rsidRPr="00FD2DD4">
              <w:rPr>
                <w:rFonts w:ascii="Arial" w:hAnsi="Arial" w:cs="Arial"/>
                <w:sz w:val="20"/>
              </w:rPr>
              <w:t>From:</w:t>
            </w:r>
          </w:p>
        </w:tc>
        <w:bookmarkStart w:id="21" w:name="Text9"/>
        <w:tc>
          <w:tcPr>
            <w:tcW w:w="1530" w:type="dxa"/>
            <w:gridSpan w:val="6"/>
            <w:tcBorders>
              <w:bottom w:val="single" w:sz="4" w:space="0" w:color="auto"/>
            </w:tcBorders>
            <w:shd w:val="clear" w:color="auto" w:fill="auto"/>
            <w:tcMar>
              <w:left w:w="29" w:type="dxa"/>
              <w:right w:w="29" w:type="dxa"/>
            </w:tcMar>
            <w:vAlign w:val="bottom"/>
          </w:tcPr>
          <w:p w14:paraId="7472FFDD"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9"/>
                  <w:enabled/>
                  <w:calcOnExit w:val="0"/>
                  <w:textInput>
                    <w:type w:val="date"/>
                    <w:format w:val="MM/dd/yyyy"/>
                  </w:textInput>
                </w:ffData>
              </w:fldChar>
            </w:r>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21"/>
          </w:p>
        </w:tc>
        <w:tc>
          <w:tcPr>
            <w:tcW w:w="270" w:type="dxa"/>
            <w:shd w:val="clear" w:color="auto" w:fill="auto"/>
            <w:tcMar>
              <w:left w:w="29" w:type="dxa"/>
              <w:right w:w="29" w:type="dxa"/>
            </w:tcMar>
            <w:vAlign w:val="bottom"/>
          </w:tcPr>
          <w:p w14:paraId="7ACEA6F6" w14:textId="77777777" w:rsidR="008857A5" w:rsidRPr="00FD2DD4" w:rsidRDefault="008857A5" w:rsidP="00771B7D">
            <w:pPr>
              <w:jc w:val="both"/>
              <w:rPr>
                <w:rFonts w:ascii="Arial" w:hAnsi="Arial" w:cs="Arial"/>
                <w:sz w:val="20"/>
              </w:rPr>
            </w:pPr>
          </w:p>
        </w:tc>
        <w:tc>
          <w:tcPr>
            <w:tcW w:w="360" w:type="dxa"/>
            <w:gridSpan w:val="2"/>
            <w:shd w:val="clear" w:color="auto" w:fill="auto"/>
            <w:tcMar>
              <w:left w:w="29" w:type="dxa"/>
              <w:right w:w="29" w:type="dxa"/>
            </w:tcMar>
            <w:vAlign w:val="bottom"/>
          </w:tcPr>
          <w:p w14:paraId="64E817F0" w14:textId="77777777" w:rsidR="008857A5" w:rsidRPr="00FD2DD4" w:rsidRDefault="008857A5" w:rsidP="00771B7D">
            <w:pPr>
              <w:jc w:val="both"/>
              <w:rPr>
                <w:rFonts w:ascii="Arial" w:hAnsi="Arial" w:cs="Arial"/>
                <w:sz w:val="20"/>
              </w:rPr>
            </w:pPr>
            <w:r w:rsidRPr="00FD2DD4">
              <w:rPr>
                <w:rFonts w:ascii="Arial" w:hAnsi="Arial" w:cs="Arial"/>
                <w:sz w:val="20"/>
              </w:rPr>
              <w:t>To:</w:t>
            </w:r>
          </w:p>
        </w:tc>
        <w:bookmarkStart w:id="22" w:name="Text11"/>
        <w:tc>
          <w:tcPr>
            <w:tcW w:w="1619" w:type="dxa"/>
            <w:gridSpan w:val="3"/>
            <w:tcBorders>
              <w:bottom w:val="single" w:sz="4" w:space="0" w:color="auto"/>
            </w:tcBorders>
            <w:shd w:val="clear" w:color="auto" w:fill="auto"/>
            <w:tcMar>
              <w:left w:w="29" w:type="dxa"/>
              <w:right w:w="29" w:type="dxa"/>
            </w:tcMar>
            <w:vAlign w:val="bottom"/>
          </w:tcPr>
          <w:p w14:paraId="36EB33AC"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11"/>
                  <w:enabled/>
                  <w:calcOnExit w:val="0"/>
                  <w:textInput>
                    <w:type w:val="date"/>
                    <w:format w:val="MM/dd/yyyy"/>
                  </w:textInput>
                </w:ffData>
              </w:fldChar>
            </w:r>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22"/>
          </w:p>
        </w:tc>
        <w:tc>
          <w:tcPr>
            <w:tcW w:w="391" w:type="dxa"/>
            <w:tcBorders>
              <w:right w:val="single" w:sz="12" w:space="0" w:color="auto"/>
            </w:tcBorders>
            <w:shd w:val="clear" w:color="auto" w:fill="auto"/>
            <w:tcMar>
              <w:left w:w="29" w:type="dxa"/>
              <w:right w:w="29" w:type="dxa"/>
            </w:tcMar>
            <w:vAlign w:val="bottom"/>
          </w:tcPr>
          <w:p w14:paraId="782A0D05" w14:textId="77777777" w:rsidR="008857A5" w:rsidRPr="00FD2DD4" w:rsidRDefault="008857A5" w:rsidP="00771B7D">
            <w:pPr>
              <w:jc w:val="both"/>
              <w:rPr>
                <w:rFonts w:ascii="Arial" w:hAnsi="Arial" w:cs="Arial"/>
                <w:sz w:val="20"/>
              </w:rPr>
            </w:pPr>
          </w:p>
        </w:tc>
      </w:tr>
      <w:tr w:rsidR="008857A5" w:rsidRPr="00FD2DD4" w14:paraId="6582C0EC" w14:textId="77777777" w:rsidTr="00771B7D">
        <w:tc>
          <w:tcPr>
            <w:tcW w:w="10859" w:type="dxa"/>
            <w:gridSpan w:val="25"/>
            <w:tcBorders>
              <w:left w:val="single" w:sz="12" w:space="0" w:color="auto"/>
              <w:bottom w:val="single" w:sz="12" w:space="0" w:color="auto"/>
              <w:right w:val="single" w:sz="12" w:space="0" w:color="auto"/>
            </w:tcBorders>
            <w:shd w:val="clear" w:color="auto" w:fill="auto"/>
            <w:tcMar>
              <w:left w:w="29" w:type="dxa"/>
              <w:right w:w="29" w:type="dxa"/>
            </w:tcMar>
            <w:vAlign w:val="bottom"/>
          </w:tcPr>
          <w:p w14:paraId="1157847F" w14:textId="77777777" w:rsidR="008857A5" w:rsidRPr="00FD2DD4" w:rsidRDefault="008857A5" w:rsidP="00771B7D">
            <w:pPr>
              <w:jc w:val="both"/>
              <w:rPr>
                <w:rFonts w:ascii="Arial" w:hAnsi="Arial" w:cs="Arial"/>
                <w:sz w:val="10"/>
                <w:szCs w:val="10"/>
              </w:rPr>
            </w:pPr>
          </w:p>
        </w:tc>
      </w:tr>
      <w:tr w:rsidR="008857A5" w:rsidRPr="00FD2DD4" w14:paraId="1FEB141C" w14:textId="77777777" w:rsidTr="00771B7D">
        <w:tc>
          <w:tcPr>
            <w:tcW w:w="10859" w:type="dxa"/>
            <w:gridSpan w:val="25"/>
            <w:tcBorders>
              <w:top w:val="single" w:sz="12" w:space="0" w:color="auto"/>
            </w:tcBorders>
            <w:shd w:val="clear" w:color="auto" w:fill="auto"/>
            <w:tcMar>
              <w:left w:w="29" w:type="dxa"/>
              <w:right w:w="29" w:type="dxa"/>
            </w:tcMar>
            <w:vAlign w:val="bottom"/>
          </w:tcPr>
          <w:p w14:paraId="642FFC33" w14:textId="77777777" w:rsidR="008857A5" w:rsidRPr="00FD2DD4" w:rsidRDefault="008857A5" w:rsidP="00771B7D">
            <w:pPr>
              <w:jc w:val="both"/>
              <w:rPr>
                <w:rFonts w:ascii="Arial" w:hAnsi="Arial" w:cs="Arial"/>
                <w:sz w:val="20"/>
              </w:rPr>
            </w:pPr>
          </w:p>
        </w:tc>
      </w:tr>
      <w:tr w:rsidR="008857A5" w:rsidRPr="00FD2DD4" w14:paraId="7DEADC76" w14:textId="77777777" w:rsidTr="00771B7D">
        <w:tc>
          <w:tcPr>
            <w:tcW w:w="10859" w:type="dxa"/>
            <w:gridSpan w:val="25"/>
            <w:shd w:val="clear" w:color="auto" w:fill="auto"/>
            <w:tcMar>
              <w:left w:w="29" w:type="dxa"/>
              <w:right w:w="29" w:type="dxa"/>
            </w:tcMar>
            <w:vAlign w:val="bottom"/>
          </w:tcPr>
          <w:p w14:paraId="186F3903" w14:textId="77777777" w:rsidR="008857A5" w:rsidRPr="00FD2DD4" w:rsidRDefault="008857A5" w:rsidP="00771B7D">
            <w:pPr>
              <w:jc w:val="both"/>
              <w:rPr>
                <w:rFonts w:ascii="Arial" w:hAnsi="Arial" w:cs="Arial"/>
                <w:sz w:val="20"/>
              </w:rPr>
            </w:pPr>
          </w:p>
        </w:tc>
      </w:tr>
      <w:tr w:rsidR="008857A5" w:rsidRPr="00FD2DD4" w14:paraId="68D0F58F" w14:textId="77777777" w:rsidTr="00771B7D">
        <w:tc>
          <w:tcPr>
            <w:tcW w:w="10859" w:type="dxa"/>
            <w:gridSpan w:val="25"/>
            <w:shd w:val="clear" w:color="auto" w:fill="auto"/>
            <w:tcMar>
              <w:left w:w="29" w:type="dxa"/>
              <w:right w:w="29" w:type="dxa"/>
            </w:tcMar>
            <w:vAlign w:val="bottom"/>
          </w:tcPr>
          <w:p w14:paraId="361899CC" w14:textId="58CABF81" w:rsidR="008857A5" w:rsidRPr="00FD2DD4" w:rsidRDefault="008857A5" w:rsidP="00771B7D">
            <w:pPr>
              <w:jc w:val="both"/>
              <w:rPr>
                <w:rFonts w:ascii="Arial" w:hAnsi="Arial" w:cs="Arial"/>
                <w:sz w:val="20"/>
              </w:rPr>
            </w:pPr>
            <w:r w:rsidRPr="00FD2DD4">
              <w:rPr>
                <w:rFonts w:ascii="Arial" w:hAnsi="Arial" w:cs="Arial"/>
                <w:sz w:val="20"/>
              </w:rPr>
              <w:t>I hereby certify that the statements made on this application are true and that I have complied with the requirements of the law.  I am aware that any willful misrepresentation of material facts contained in this application will subject me to penalties as prescribed in the State Licensing Laws, including, but not limited to, revocation or suspension of this license.</w:t>
            </w:r>
          </w:p>
        </w:tc>
      </w:tr>
      <w:tr w:rsidR="008857A5" w:rsidRPr="00FD2DD4" w14:paraId="6A1FD349" w14:textId="77777777" w:rsidTr="00771B7D">
        <w:tc>
          <w:tcPr>
            <w:tcW w:w="10859" w:type="dxa"/>
            <w:gridSpan w:val="25"/>
            <w:shd w:val="clear" w:color="auto" w:fill="auto"/>
            <w:tcMar>
              <w:left w:w="29" w:type="dxa"/>
              <w:right w:w="29" w:type="dxa"/>
            </w:tcMar>
            <w:vAlign w:val="bottom"/>
          </w:tcPr>
          <w:p w14:paraId="33694F9C" w14:textId="77777777" w:rsidR="008857A5" w:rsidRPr="00FD2DD4" w:rsidRDefault="008857A5" w:rsidP="00771B7D">
            <w:pPr>
              <w:jc w:val="both"/>
              <w:rPr>
                <w:rFonts w:ascii="Arial" w:hAnsi="Arial" w:cs="Arial"/>
                <w:sz w:val="20"/>
              </w:rPr>
            </w:pPr>
          </w:p>
        </w:tc>
      </w:tr>
      <w:tr w:rsidR="008857A5" w:rsidRPr="00FD2DD4" w14:paraId="3AB7F9FF" w14:textId="77777777" w:rsidTr="00771B7D">
        <w:tc>
          <w:tcPr>
            <w:tcW w:w="10859" w:type="dxa"/>
            <w:gridSpan w:val="25"/>
            <w:shd w:val="clear" w:color="auto" w:fill="auto"/>
            <w:tcMar>
              <w:left w:w="29" w:type="dxa"/>
              <w:right w:w="29" w:type="dxa"/>
            </w:tcMar>
            <w:vAlign w:val="bottom"/>
          </w:tcPr>
          <w:p w14:paraId="61F97986" w14:textId="77777777" w:rsidR="008857A5" w:rsidRPr="00FD2DD4" w:rsidRDefault="008857A5" w:rsidP="00771B7D">
            <w:pPr>
              <w:jc w:val="both"/>
              <w:rPr>
                <w:rFonts w:ascii="Arial" w:hAnsi="Arial" w:cs="Arial"/>
                <w:sz w:val="20"/>
              </w:rPr>
            </w:pPr>
          </w:p>
        </w:tc>
      </w:tr>
      <w:tr w:rsidR="008857A5" w:rsidRPr="00FD2DD4" w14:paraId="46EE7880" w14:textId="77777777" w:rsidTr="00771B7D">
        <w:tc>
          <w:tcPr>
            <w:tcW w:w="10859" w:type="dxa"/>
            <w:gridSpan w:val="25"/>
            <w:shd w:val="clear" w:color="auto" w:fill="auto"/>
            <w:tcMar>
              <w:left w:w="29" w:type="dxa"/>
              <w:right w:w="29" w:type="dxa"/>
            </w:tcMar>
            <w:vAlign w:val="bottom"/>
          </w:tcPr>
          <w:p w14:paraId="3EFE9031" w14:textId="77777777" w:rsidR="008857A5" w:rsidRPr="00FD2DD4" w:rsidRDefault="008857A5" w:rsidP="00771B7D">
            <w:pPr>
              <w:jc w:val="both"/>
              <w:rPr>
                <w:rFonts w:ascii="Arial" w:hAnsi="Arial" w:cs="Arial"/>
                <w:sz w:val="20"/>
              </w:rPr>
            </w:pPr>
          </w:p>
        </w:tc>
      </w:tr>
      <w:tr w:rsidR="008857A5" w:rsidRPr="00FD2DD4" w14:paraId="21503233" w14:textId="77777777" w:rsidTr="00771B7D">
        <w:tc>
          <w:tcPr>
            <w:tcW w:w="1109" w:type="dxa"/>
            <w:gridSpan w:val="3"/>
            <w:shd w:val="clear" w:color="auto" w:fill="auto"/>
            <w:tcMar>
              <w:left w:w="29" w:type="dxa"/>
              <w:right w:w="29" w:type="dxa"/>
            </w:tcMar>
            <w:vAlign w:val="bottom"/>
          </w:tcPr>
          <w:p w14:paraId="45919207" w14:textId="77777777" w:rsidR="008857A5" w:rsidRPr="00FD2DD4" w:rsidRDefault="008857A5" w:rsidP="00771B7D">
            <w:pPr>
              <w:jc w:val="both"/>
              <w:rPr>
                <w:rFonts w:ascii="Arial" w:hAnsi="Arial" w:cs="Arial"/>
                <w:sz w:val="20"/>
              </w:rPr>
            </w:pPr>
          </w:p>
        </w:tc>
        <w:tc>
          <w:tcPr>
            <w:tcW w:w="5400" w:type="dxa"/>
            <w:gridSpan w:val="8"/>
            <w:tcBorders>
              <w:bottom w:val="single" w:sz="4" w:space="0" w:color="auto"/>
            </w:tcBorders>
            <w:shd w:val="clear" w:color="auto" w:fill="auto"/>
            <w:vAlign w:val="bottom"/>
          </w:tcPr>
          <w:p w14:paraId="7C9BF3FA" w14:textId="77777777" w:rsidR="008857A5" w:rsidRPr="00FD2DD4" w:rsidRDefault="008857A5" w:rsidP="00771B7D">
            <w:pPr>
              <w:jc w:val="both"/>
              <w:rPr>
                <w:rFonts w:ascii="Arial" w:hAnsi="Arial" w:cs="Arial"/>
                <w:sz w:val="20"/>
              </w:rPr>
            </w:pPr>
          </w:p>
        </w:tc>
        <w:tc>
          <w:tcPr>
            <w:tcW w:w="270" w:type="dxa"/>
            <w:gridSpan w:val="2"/>
            <w:shd w:val="clear" w:color="auto" w:fill="auto"/>
            <w:vAlign w:val="bottom"/>
          </w:tcPr>
          <w:p w14:paraId="05EBAB12" w14:textId="77777777" w:rsidR="008857A5" w:rsidRPr="00FD2DD4" w:rsidRDefault="008857A5" w:rsidP="00771B7D">
            <w:pPr>
              <w:jc w:val="both"/>
              <w:rPr>
                <w:rFonts w:ascii="Arial" w:hAnsi="Arial" w:cs="Arial"/>
                <w:sz w:val="20"/>
              </w:rPr>
            </w:pPr>
          </w:p>
        </w:tc>
        <w:tc>
          <w:tcPr>
            <w:tcW w:w="720" w:type="dxa"/>
            <w:gridSpan w:val="3"/>
            <w:shd w:val="clear" w:color="auto" w:fill="auto"/>
            <w:vAlign w:val="bottom"/>
          </w:tcPr>
          <w:p w14:paraId="3D0E7EB9" w14:textId="77777777" w:rsidR="008857A5" w:rsidRPr="00FD2DD4" w:rsidRDefault="008857A5" w:rsidP="00771B7D">
            <w:pPr>
              <w:jc w:val="both"/>
              <w:rPr>
                <w:rFonts w:ascii="Arial" w:hAnsi="Arial" w:cs="Arial"/>
                <w:sz w:val="20"/>
              </w:rPr>
            </w:pPr>
          </w:p>
        </w:tc>
        <w:bookmarkStart w:id="23" w:name="Text12"/>
        <w:tc>
          <w:tcPr>
            <w:tcW w:w="3360" w:type="dxa"/>
            <w:gridSpan w:val="9"/>
            <w:tcBorders>
              <w:bottom w:val="single" w:sz="4" w:space="0" w:color="auto"/>
            </w:tcBorders>
            <w:shd w:val="clear" w:color="auto" w:fill="auto"/>
            <w:vAlign w:val="bottom"/>
          </w:tcPr>
          <w:p w14:paraId="702046FC" w14:textId="77777777" w:rsidR="008857A5" w:rsidRPr="00FD2DD4" w:rsidRDefault="008857A5" w:rsidP="00771B7D">
            <w:pPr>
              <w:jc w:val="both"/>
              <w:rPr>
                <w:rFonts w:ascii="Arial" w:hAnsi="Arial" w:cs="Arial"/>
                <w:sz w:val="20"/>
              </w:rPr>
            </w:pPr>
            <w:r w:rsidRPr="00FD2DD4">
              <w:rPr>
                <w:rFonts w:ascii="Arial" w:hAnsi="Arial" w:cs="Arial"/>
                <w:sz w:val="20"/>
              </w:rPr>
              <w:fldChar w:fldCharType="begin">
                <w:ffData>
                  <w:name w:val="Text12"/>
                  <w:enabled/>
                  <w:calcOnExit w:val="0"/>
                  <w:textInput>
                    <w:type w:val="date"/>
                    <w:format w:val="MM/dd/yyyy"/>
                  </w:textInput>
                </w:ffData>
              </w:fldChar>
            </w:r>
            <w:r w:rsidRPr="00FD2DD4">
              <w:rPr>
                <w:rFonts w:ascii="Arial" w:hAnsi="Arial" w:cs="Arial"/>
                <w:sz w:val="20"/>
              </w:rPr>
              <w:instrText xml:space="preserve"> FORMTEXT </w:instrText>
            </w:r>
            <w:r w:rsidRPr="00FD2DD4">
              <w:rPr>
                <w:rFonts w:ascii="Arial" w:hAnsi="Arial" w:cs="Arial"/>
                <w:sz w:val="20"/>
              </w:rPr>
            </w:r>
            <w:r w:rsidRPr="00FD2DD4">
              <w:rPr>
                <w:rFonts w:ascii="Arial" w:hAnsi="Arial" w:cs="Arial"/>
                <w:sz w:val="20"/>
              </w:rPr>
              <w:fldChar w:fldCharType="separate"/>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noProof/>
                <w:sz w:val="20"/>
              </w:rPr>
              <w:t> </w:t>
            </w:r>
            <w:r w:rsidRPr="00FD2DD4">
              <w:rPr>
                <w:rFonts w:ascii="Arial" w:hAnsi="Arial" w:cs="Arial"/>
                <w:sz w:val="20"/>
              </w:rPr>
              <w:fldChar w:fldCharType="end"/>
            </w:r>
            <w:bookmarkEnd w:id="23"/>
          </w:p>
        </w:tc>
      </w:tr>
      <w:tr w:rsidR="008857A5" w:rsidRPr="00FD2DD4" w14:paraId="18B6A7D5" w14:textId="77777777" w:rsidTr="00771B7D">
        <w:tc>
          <w:tcPr>
            <w:tcW w:w="1109" w:type="dxa"/>
            <w:gridSpan w:val="3"/>
            <w:shd w:val="clear" w:color="auto" w:fill="auto"/>
            <w:tcMar>
              <w:left w:w="29" w:type="dxa"/>
              <w:right w:w="29" w:type="dxa"/>
            </w:tcMar>
            <w:vAlign w:val="bottom"/>
          </w:tcPr>
          <w:p w14:paraId="1CA2A3B9" w14:textId="77777777" w:rsidR="008857A5" w:rsidRPr="00FD2DD4" w:rsidRDefault="008857A5" w:rsidP="00771B7D">
            <w:pPr>
              <w:jc w:val="both"/>
              <w:rPr>
                <w:rFonts w:ascii="Arial" w:hAnsi="Arial" w:cs="Arial"/>
                <w:sz w:val="20"/>
              </w:rPr>
            </w:pPr>
            <w:r w:rsidRPr="00FD2DD4">
              <w:rPr>
                <w:rFonts w:ascii="Arial" w:hAnsi="Arial" w:cs="Arial"/>
                <w:sz w:val="20"/>
              </w:rPr>
              <w:t>Signature:</w:t>
            </w:r>
          </w:p>
        </w:tc>
        <w:tc>
          <w:tcPr>
            <w:tcW w:w="5400" w:type="dxa"/>
            <w:gridSpan w:val="8"/>
            <w:shd w:val="clear" w:color="auto" w:fill="auto"/>
            <w:vAlign w:val="bottom"/>
          </w:tcPr>
          <w:p w14:paraId="266FB7D7" w14:textId="77777777" w:rsidR="008857A5" w:rsidRPr="00FD2DD4" w:rsidRDefault="008857A5" w:rsidP="00771B7D">
            <w:pPr>
              <w:jc w:val="both"/>
              <w:rPr>
                <w:rFonts w:ascii="Arial" w:hAnsi="Arial" w:cs="Arial"/>
                <w:sz w:val="20"/>
              </w:rPr>
            </w:pPr>
          </w:p>
        </w:tc>
        <w:tc>
          <w:tcPr>
            <w:tcW w:w="270" w:type="dxa"/>
            <w:gridSpan w:val="2"/>
            <w:shd w:val="clear" w:color="auto" w:fill="auto"/>
            <w:vAlign w:val="bottom"/>
          </w:tcPr>
          <w:p w14:paraId="26EC7F76" w14:textId="77777777" w:rsidR="008857A5" w:rsidRPr="00FD2DD4" w:rsidRDefault="008857A5" w:rsidP="00771B7D">
            <w:pPr>
              <w:jc w:val="both"/>
              <w:rPr>
                <w:rFonts w:ascii="Arial" w:hAnsi="Arial" w:cs="Arial"/>
                <w:sz w:val="20"/>
              </w:rPr>
            </w:pPr>
          </w:p>
        </w:tc>
        <w:tc>
          <w:tcPr>
            <w:tcW w:w="720" w:type="dxa"/>
            <w:gridSpan w:val="3"/>
            <w:shd w:val="clear" w:color="auto" w:fill="auto"/>
            <w:vAlign w:val="bottom"/>
          </w:tcPr>
          <w:p w14:paraId="59E288DD" w14:textId="77777777" w:rsidR="008857A5" w:rsidRPr="00FD2DD4" w:rsidRDefault="008857A5" w:rsidP="00771B7D">
            <w:pPr>
              <w:jc w:val="both"/>
              <w:rPr>
                <w:rFonts w:ascii="Arial" w:hAnsi="Arial" w:cs="Arial"/>
                <w:sz w:val="20"/>
              </w:rPr>
            </w:pPr>
            <w:r w:rsidRPr="00FD2DD4">
              <w:rPr>
                <w:rFonts w:ascii="Arial" w:hAnsi="Arial" w:cs="Arial"/>
                <w:sz w:val="20"/>
              </w:rPr>
              <w:t>Date:</w:t>
            </w:r>
          </w:p>
        </w:tc>
        <w:tc>
          <w:tcPr>
            <w:tcW w:w="3360" w:type="dxa"/>
            <w:gridSpan w:val="9"/>
            <w:shd w:val="clear" w:color="auto" w:fill="auto"/>
            <w:vAlign w:val="bottom"/>
          </w:tcPr>
          <w:p w14:paraId="62A96C8F" w14:textId="77777777" w:rsidR="008857A5" w:rsidRPr="00FD2DD4" w:rsidRDefault="008857A5" w:rsidP="00771B7D">
            <w:pPr>
              <w:jc w:val="both"/>
              <w:rPr>
                <w:rFonts w:ascii="Arial" w:hAnsi="Arial" w:cs="Arial"/>
                <w:sz w:val="20"/>
              </w:rPr>
            </w:pPr>
          </w:p>
        </w:tc>
      </w:tr>
    </w:tbl>
    <w:p w14:paraId="32514FDA" w14:textId="77777777" w:rsidR="008857A5" w:rsidRDefault="008857A5" w:rsidP="008857A5">
      <w:pPr>
        <w:jc w:val="both"/>
        <w:rPr>
          <w:rFonts w:ascii="Arial" w:hAnsi="Arial" w:cs="Arial"/>
          <w:sz w:val="20"/>
        </w:rPr>
      </w:pPr>
    </w:p>
    <w:p w14:paraId="74711DE2" w14:textId="77777777" w:rsidR="008857A5" w:rsidRPr="00D25562" w:rsidRDefault="008857A5" w:rsidP="008857A5">
      <w:pPr>
        <w:jc w:val="center"/>
        <w:rPr>
          <w:rFonts w:ascii="Arial" w:hAnsi="Arial" w:cs="Arial"/>
          <w:b/>
          <w:sz w:val="20"/>
        </w:rPr>
      </w:pPr>
      <w:r>
        <w:rPr>
          <w:rFonts w:ascii="Arial" w:hAnsi="Arial" w:cs="Arial"/>
          <w:sz w:val="20"/>
        </w:rPr>
        <w:br w:type="page"/>
      </w:r>
      <w:r w:rsidRPr="00D25562">
        <w:rPr>
          <w:rFonts w:ascii="Arial" w:hAnsi="Arial" w:cs="Arial"/>
          <w:b/>
          <w:sz w:val="28"/>
        </w:rPr>
        <w:lastRenderedPageBreak/>
        <w:t>Nursing Home Administrator License Renewal Application Instructions</w:t>
      </w:r>
    </w:p>
    <w:p w14:paraId="32945014" w14:textId="77777777" w:rsidR="008857A5" w:rsidRDefault="008857A5" w:rsidP="008857A5">
      <w:pPr>
        <w:jc w:val="both"/>
        <w:rPr>
          <w:rFonts w:ascii="Arial" w:hAnsi="Arial" w:cs="Arial"/>
          <w:sz w:val="20"/>
        </w:rPr>
      </w:pPr>
    </w:p>
    <w:p w14:paraId="7ED0D52C" w14:textId="77777777" w:rsidR="008857A5" w:rsidRDefault="008857A5" w:rsidP="008857A5">
      <w:pPr>
        <w:jc w:val="both"/>
        <w:rPr>
          <w:sz w:val="22"/>
        </w:rPr>
      </w:pPr>
    </w:p>
    <w:p w14:paraId="6608132A" w14:textId="0C11E9C5" w:rsidR="00F0280E" w:rsidRDefault="008857A5" w:rsidP="008857A5">
      <w:pPr>
        <w:jc w:val="both"/>
        <w:rPr>
          <w:rFonts w:ascii="Arial" w:hAnsi="Arial" w:cs="Arial"/>
          <w:sz w:val="22"/>
          <w:szCs w:val="22"/>
          <w:u w:val="single"/>
        </w:rPr>
      </w:pPr>
      <w:r w:rsidRPr="00D25562">
        <w:rPr>
          <w:rFonts w:ascii="Arial" w:hAnsi="Arial" w:cs="Arial"/>
          <w:sz w:val="22"/>
          <w:szCs w:val="22"/>
        </w:rPr>
        <w:t xml:space="preserve">Please complete the enclosed DMS-746 Nursing Home Administrator License Renewal Form for licensure renewal for the period July 1 of this year through June 30 of next year.  Current licenses </w:t>
      </w:r>
      <w:r w:rsidRPr="00D25562">
        <w:rPr>
          <w:rFonts w:ascii="Arial" w:hAnsi="Arial" w:cs="Arial"/>
          <w:b/>
          <w:sz w:val="22"/>
          <w:szCs w:val="22"/>
        </w:rPr>
        <w:t>expire</w:t>
      </w:r>
      <w:r w:rsidRPr="00D25562">
        <w:rPr>
          <w:rFonts w:ascii="Arial" w:hAnsi="Arial" w:cs="Arial"/>
          <w:sz w:val="22"/>
          <w:szCs w:val="22"/>
        </w:rPr>
        <w:t xml:space="preserve"> June 30, of this year. </w:t>
      </w:r>
      <w:r w:rsidRPr="00D25562">
        <w:rPr>
          <w:rFonts w:ascii="Arial" w:hAnsi="Arial" w:cs="Arial"/>
          <w:sz w:val="22"/>
          <w:szCs w:val="22"/>
          <w:u w:val="single"/>
        </w:rPr>
        <w:t xml:space="preserve">The DMS-746 form is </w:t>
      </w:r>
      <w:r>
        <w:rPr>
          <w:rFonts w:ascii="Arial" w:hAnsi="Arial" w:cs="Arial"/>
          <w:sz w:val="22"/>
          <w:szCs w:val="22"/>
          <w:u w:val="single"/>
        </w:rPr>
        <w:t xml:space="preserve">available </w:t>
      </w:r>
      <w:r w:rsidR="006D2B05">
        <w:rPr>
          <w:rFonts w:ascii="Arial" w:hAnsi="Arial" w:cs="Arial"/>
          <w:sz w:val="22"/>
          <w:szCs w:val="22"/>
          <w:u w:val="single"/>
        </w:rPr>
        <w:t>on</w:t>
      </w:r>
      <w:r>
        <w:rPr>
          <w:rFonts w:ascii="Arial" w:hAnsi="Arial" w:cs="Arial"/>
          <w:sz w:val="22"/>
          <w:szCs w:val="22"/>
          <w:u w:val="single"/>
        </w:rPr>
        <w:t xml:space="preserve"> the </w:t>
      </w:r>
      <w:r w:rsidR="006D2B05">
        <w:rPr>
          <w:rFonts w:ascii="Arial" w:hAnsi="Arial" w:cs="Arial"/>
          <w:sz w:val="22"/>
          <w:szCs w:val="22"/>
          <w:u w:val="single"/>
        </w:rPr>
        <w:t>DPSQA</w:t>
      </w:r>
      <w:r>
        <w:rPr>
          <w:rFonts w:ascii="Arial" w:hAnsi="Arial" w:cs="Arial"/>
          <w:sz w:val="22"/>
          <w:szCs w:val="22"/>
          <w:u w:val="single"/>
        </w:rPr>
        <w:t xml:space="preserve"> web site located at </w:t>
      </w:r>
      <w:hyperlink r:id="rId8" w:history="1">
        <w:r w:rsidR="006D2B05" w:rsidRPr="00FA3262">
          <w:rPr>
            <w:rStyle w:val="Hyperlink"/>
            <w:rFonts w:ascii="Arial" w:hAnsi="Arial" w:cs="Arial"/>
            <w:sz w:val="22"/>
            <w:szCs w:val="22"/>
          </w:rPr>
          <w:t>https://humanservices.arkansas.gov/wp-content/uploads/DMS_746.pdf</w:t>
        </w:r>
      </w:hyperlink>
      <w:r w:rsidR="00F0280E">
        <w:rPr>
          <w:rFonts w:ascii="Arial" w:hAnsi="Arial" w:cs="Arial"/>
          <w:sz w:val="22"/>
          <w:szCs w:val="22"/>
          <w:u w:val="single"/>
        </w:rPr>
        <w:t>.</w:t>
      </w:r>
    </w:p>
    <w:p w14:paraId="2641E3F7" w14:textId="77777777" w:rsidR="00F0280E" w:rsidRPr="00F0280E" w:rsidRDefault="00F0280E" w:rsidP="008857A5">
      <w:pPr>
        <w:jc w:val="both"/>
        <w:rPr>
          <w:rFonts w:ascii="Arial" w:hAnsi="Arial" w:cs="Arial"/>
          <w:sz w:val="22"/>
          <w:szCs w:val="22"/>
          <w:u w:val="single"/>
        </w:rPr>
      </w:pPr>
    </w:p>
    <w:p w14:paraId="7E548B30" w14:textId="087C6715" w:rsidR="008857A5" w:rsidRPr="00D25562" w:rsidRDefault="008857A5" w:rsidP="008857A5">
      <w:pPr>
        <w:jc w:val="both"/>
        <w:rPr>
          <w:rFonts w:ascii="Arial" w:hAnsi="Arial" w:cs="Arial"/>
          <w:b/>
          <w:sz w:val="22"/>
          <w:szCs w:val="22"/>
        </w:rPr>
      </w:pPr>
      <w:r w:rsidRPr="00D25562">
        <w:rPr>
          <w:rFonts w:ascii="Arial" w:hAnsi="Arial" w:cs="Arial"/>
          <w:sz w:val="22"/>
          <w:szCs w:val="22"/>
        </w:rPr>
        <w:t xml:space="preserve">Your renewal application, licensure fee and, if applicable, documentation of 20 clock hours of continuing education must be postmarked or received by </w:t>
      </w:r>
      <w:r w:rsidR="001F7A54">
        <w:rPr>
          <w:rFonts w:ascii="Arial" w:hAnsi="Arial" w:cs="Arial"/>
          <w:sz w:val="22"/>
          <w:szCs w:val="22"/>
        </w:rPr>
        <w:t>DHS</w:t>
      </w:r>
      <w:r w:rsidRPr="00D25562">
        <w:rPr>
          <w:rFonts w:ascii="Arial" w:hAnsi="Arial" w:cs="Arial"/>
          <w:sz w:val="22"/>
          <w:szCs w:val="22"/>
        </w:rPr>
        <w:t xml:space="preserve"> </w:t>
      </w:r>
      <w:r w:rsidRPr="00D25562">
        <w:rPr>
          <w:rFonts w:ascii="Arial" w:hAnsi="Arial" w:cs="Arial"/>
          <w:b/>
          <w:sz w:val="22"/>
          <w:szCs w:val="22"/>
        </w:rPr>
        <w:t>no later than July 1 of this year</w:t>
      </w:r>
      <w:r w:rsidRPr="00D25562">
        <w:rPr>
          <w:rFonts w:ascii="Arial" w:hAnsi="Arial" w:cs="Arial"/>
          <w:sz w:val="22"/>
          <w:szCs w:val="22"/>
        </w:rPr>
        <w:t xml:space="preserve">.  The licenses of persons not meeting these requirements </w:t>
      </w:r>
      <w:r w:rsidRPr="00D25562">
        <w:rPr>
          <w:rFonts w:ascii="Arial" w:hAnsi="Arial" w:cs="Arial"/>
          <w:b/>
          <w:sz w:val="22"/>
          <w:szCs w:val="22"/>
        </w:rPr>
        <w:t>shall be considered suspended on July 2 of this year.  An individual holding a suspended license shall not serve as the administrator of a nursing facility.</w:t>
      </w:r>
    </w:p>
    <w:p w14:paraId="0C6CB298" w14:textId="77777777" w:rsidR="008857A5" w:rsidRPr="00D25562" w:rsidRDefault="008857A5" w:rsidP="008857A5">
      <w:pPr>
        <w:jc w:val="both"/>
        <w:rPr>
          <w:rFonts w:ascii="Arial" w:hAnsi="Arial" w:cs="Arial"/>
          <w:sz w:val="22"/>
          <w:szCs w:val="22"/>
        </w:rPr>
      </w:pPr>
    </w:p>
    <w:p w14:paraId="410C1D80" w14:textId="4AFE8A29" w:rsidR="008857A5" w:rsidRPr="00D25562" w:rsidRDefault="008857A5" w:rsidP="008857A5">
      <w:pPr>
        <w:jc w:val="both"/>
        <w:rPr>
          <w:rFonts w:ascii="Arial" w:hAnsi="Arial" w:cs="Arial"/>
          <w:sz w:val="22"/>
          <w:szCs w:val="22"/>
        </w:rPr>
      </w:pPr>
      <w:r w:rsidRPr="00D25562">
        <w:rPr>
          <w:rFonts w:ascii="Arial" w:hAnsi="Arial" w:cs="Arial"/>
          <w:sz w:val="22"/>
          <w:szCs w:val="22"/>
        </w:rPr>
        <w:t xml:space="preserve">Based on provisions of Ark. Code Ann. § 20-10-405, renewal applications postmarked or received by </w:t>
      </w:r>
      <w:r w:rsidR="001F7A54">
        <w:rPr>
          <w:rFonts w:ascii="Arial" w:hAnsi="Arial" w:cs="Arial"/>
          <w:sz w:val="22"/>
          <w:szCs w:val="22"/>
        </w:rPr>
        <w:t>DHS</w:t>
      </w:r>
      <w:r w:rsidRPr="00D25562">
        <w:rPr>
          <w:rFonts w:ascii="Arial" w:hAnsi="Arial" w:cs="Arial"/>
          <w:sz w:val="22"/>
          <w:szCs w:val="22"/>
        </w:rPr>
        <w:t xml:space="preserve"> after July 1 of this year </w:t>
      </w:r>
      <w:r w:rsidRPr="00D25562">
        <w:rPr>
          <w:rFonts w:ascii="Arial" w:hAnsi="Arial" w:cs="Arial"/>
          <w:b/>
          <w:sz w:val="22"/>
          <w:szCs w:val="22"/>
        </w:rPr>
        <w:t>must pay a late fee of $50.00</w:t>
      </w:r>
      <w:r w:rsidRPr="00D25562">
        <w:rPr>
          <w:rFonts w:ascii="Arial" w:hAnsi="Arial" w:cs="Arial"/>
          <w:sz w:val="22"/>
          <w:szCs w:val="22"/>
        </w:rPr>
        <w:t xml:space="preserve">.  Renewal applications will be processed by </w:t>
      </w:r>
      <w:r w:rsidR="001F7A54">
        <w:rPr>
          <w:rFonts w:ascii="Arial" w:hAnsi="Arial" w:cs="Arial"/>
          <w:sz w:val="22"/>
          <w:szCs w:val="22"/>
        </w:rPr>
        <w:t>DHS</w:t>
      </w:r>
      <w:r w:rsidRPr="00D25562">
        <w:rPr>
          <w:rFonts w:ascii="Arial" w:hAnsi="Arial" w:cs="Arial"/>
          <w:sz w:val="22"/>
          <w:szCs w:val="22"/>
        </w:rPr>
        <w:t xml:space="preserve"> through September 1 of this year.  </w:t>
      </w:r>
      <w:r w:rsidRPr="00D25562">
        <w:rPr>
          <w:rFonts w:ascii="Arial" w:hAnsi="Arial" w:cs="Arial"/>
          <w:b/>
          <w:sz w:val="22"/>
          <w:szCs w:val="22"/>
        </w:rPr>
        <w:t xml:space="preserve">A license not renewed by September </w:t>
      </w:r>
      <w:r>
        <w:rPr>
          <w:rFonts w:ascii="Arial" w:hAnsi="Arial" w:cs="Arial"/>
          <w:b/>
          <w:sz w:val="22"/>
          <w:szCs w:val="22"/>
        </w:rPr>
        <w:t>1st</w:t>
      </w:r>
      <w:r w:rsidRPr="00D25562">
        <w:rPr>
          <w:rFonts w:ascii="Arial" w:hAnsi="Arial" w:cs="Arial"/>
          <w:b/>
          <w:sz w:val="22"/>
          <w:szCs w:val="22"/>
        </w:rPr>
        <w:t xml:space="preserve"> will expire on September </w:t>
      </w:r>
      <w:r>
        <w:rPr>
          <w:rFonts w:ascii="Arial" w:hAnsi="Arial" w:cs="Arial"/>
          <w:b/>
          <w:sz w:val="22"/>
          <w:szCs w:val="22"/>
        </w:rPr>
        <w:t>2nd</w:t>
      </w:r>
      <w:r w:rsidRPr="00D25562">
        <w:rPr>
          <w:rFonts w:ascii="Arial" w:hAnsi="Arial" w:cs="Arial"/>
          <w:b/>
          <w:sz w:val="22"/>
          <w:szCs w:val="22"/>
        </w:rPr>
        <w:t>.</w:t>
      </w:r>
    </w:p>
    <w:p w14:paraId="08D49EC1" w14:textId="77777777" w:rsidR="008857A5" w:rsidRPr="00D25562" w:rsidRDefault="008857A5" w:rsidP="008857A5">
      <w:pPr>
        <w:jc w:val="both"/>
        <w:rPr>
          <w:rFonts w:ascii="Arial" w:hAnsi="Arial" w:cs="Arial"/>
          <w:sz w:val="22"/>
          <w:szCs w:val="22"/>
        </w:rPr>
      </w:pPr>
    </w:p>
    <w:p w14:paraId="5FDB1120" w14:textId="002D1BC8" w:rsidR="008857A5" w:rsidRPr="00D25562" w:rsidRDefault="008857A5" w:rsidP="008857A5">
      <w:pPr>
        <w:jc w:val="both"/>
        <w:rPr>
          <w:rFonts w:ascii="Arial" w:hAnsi="Arial" w:cs="Arial"/>
          <w:sz w:val="22"/>
          <w:szCs w:val="22"/>
        </w:rPr>
      </w:pPr>
      <w:r w:rsidRPr="00D25562">
        <w:rPr>
          <w:rFonts w:ascii="Arial" w:hAnsi="Arial" w:cs="Arial"/>
          <w:sz w:val="22"/>
          <w:szCs w:val="22"/>
        </w:rPr>
        <w:t>ONLY</w:t>
      </w:r>
      <w:r w:rsidRPr="00D25562">
        <w:rPr>
          <w:rFonts w:ascii="Arial" w:hAnsi="Arial" w:cs="Arial"/>
          <w:b/>
          <w:sz w:val="22"/>
          <w:szCs w:val="22"/>
        </w:rPr>
        <w:t xml:space="preserve"> COMPLETE application packets will be processed.</w:t>
      </w:r>
      <w:r w:rsidRPr="00D25562">
        <w:rPr>
          <w:rFonts w:ascii="Arial" w:hAnsi="Arial" w:cs="Arial"/>
          <w:sz w:val="22"/>
          <w:szCs w:val="22"/>
        </w:rPr>
        <w:t xml:space="preserve">  Incomplete packets (i.e., form unsigned, no fee, #2 not answered, </w:t>
      </w:r>
      <w:r w:rsidR="001F7A54">
        <w:rPr>
          <w:rFonts w:ascii="Arial" w:hAnsi="Arial" w:cs="Arial"/>
          <w:sz w:val="22"/>
          <w:szCs w:val="22"/>
        </w:rPr>
        <w:t xml:space="preserve">copy of </w:t>
      </w:r>
      <w:r w:rsidR="000933C8">
        <w:rPr>
          <w:rFonts w:ascii="Arial" w:hAnsi="Arial" w:cs="Arial"/>
          <w:sz w:val="22"/>
          <w:szCs w:val="22"/>
        </w:rPr>
        <w:t xml:space="preserve">certificates from Continuing Education Units (CEU) completed, </w:t>
      </w:r>
      <w:r w:rsidR="001F7A54">
        <w:rPr>
          <w:rFonts w:ascii="Arial" w:hAnsi="Arial" w:cs="Arial"/>
          <w:sz w:val="22"/>
          <w:szCs w:val="22"/>
        </w:rPr>
        <w:t>e</w:t>
      </w:r>
      <w:r w:rsidRPr="00D25562">
        <w:rPr>
          <w:rFonts w:ascii="Arial" w:hAnsi="Arial" w:cs="Arial"/>
          <w:sz w:val="22"/>
          <w:szCs w:val="22"/>
        </w:rPr>
        <w:t xml:space="preserve">tc.) will be returned to the sender via certified mail and will not be considered received until </w:t>
      </w:r>
      <w:r w:rsidRPr="00D25562">
        <w:rPr>
          <w:rFonts w:ascii="Arial" w:hAnsi="Arial" w:cs="Arial"/>
          <w:b/>
          <w:sz w:val="22"/>
          <w:szCs w:val="22"/>
        </w:rPr>
        <w:t>all</w:t>
      </w:r>
      <w:r w:rsidRPr="00D25562">
        <w:rPr>
          <w:rFonts w:ascii="Arial" w:hAnsi="Arial" w:cs="Arial"/>
          <w:sz w:val="22"/>
          <w:szCs w:val="22"/>
        </w:rPr>
        <w:t xml:space="preserve"> requirements are met.</w:t>
      </w:r>
    </w:p>
    <w:p w14:paraId="722CEF9C" w14:textId="77777777" w:rsidR="008857A5" w:rsidRPr="00D25562" w:rsidRDefault="008857A5" w:rsidP="008857A5">
      <w:pPr>
        <w:jc w:val="both"/>
        <w:rPr>
          <w:rFonts w:ascii="Arial" w:hAnsi="Arial" w:cs="Arial"/>
          <w:sz w:val="22"/>
          <w:szCs w:val="22"/>
        </w:rPr>
      </w:pPr>
    </w:p>
    <w:p w14:paraId="40F11E98" w14:textId="71966F42" w:rsidR="008857A5" w:rsidRPr="00D25562" w:rsidRDefault="008857A5" w:rsidP="008857A5">
      <w:pPr>
        <w:pStyle w:val="BodyText2"/>
        <w:jc w:val="both"/>
        <w:rPr>
          <w:rFonts w:cs="Arial"/>
          <w:szCs w:val="22"/>
        </w:rPr>
      </w:pPr>
      <w:r w:rsidRPr="00D25562">
        <w:rPr>
          <w:rFonts w:cs="Arial"/>
          <w:szCs w:val="22"/>
        </w:rPr>
        <w:t xml:space="preserve">Administrators who held an active license any time during the last twelve (12) months immediately preceding July 1 of this year must provide documentation of attendance for 20 clock hours of approved continuing education in order to renew </w:t>
      </w:r>
      <w:r w:rsidR="000933C8">
        <w:rPr>
          <w:rFonts w:cs="Arial"/>
          <w:szCs w:val="22"/>
        </w:rPr>
        <w:t>their</w:t>
      </w:r>
      <w:r w:rsidRPr="00D25562">
        <w:rPr>
          <w:rFonts w:cs="Arial"/>
          <w:szCs w:val="22"/>
        </w:rPr>
        <w:t xml:space="preserve"> license – see requirements for CEU certificates listed below.  This requirement also applies to current active licensees who wish to change to an inactive license for the period of July 1 of this year through June 30 of next year.</w:t>
      </w:r>
    </w:p>
    <w:p w14:paraId="7D2F8ED9" w14:textId="77777777" w:rsidR="008857A5" w:rsidRPr="00D25562" w:rsidRDefault="008857A5" w:rsidP="008857A5">
      <w:pPr>
        <w:jc w:val="both"/>
        <w:rPr>
          <w:rFonts w:ascii="Arial" w:hAnsi="Arial" w:cs="Arial"/>
          <w:sz w:val="22"/>
          <w:szCs w:val="22"/>
        </w:rPr>
      </w:pPr>
    </w:p>
    <w:p w14:paraId="24880EAC" w14:textId="77777777" w:rsidR="008857A5" w:rsidRPr="00D25562" w:rsidRDefault="008857A5" w:rsidP="008857A5">
      <w:pPr>
        <w:jc w:val="both"/>
        <w:rPr>
          <w:rFonts w:ascii="Arial" w:hAnsi="Arial" w:cs="Arial"/>
          <w:sz w:val="22"/>
          <w:szCs w:val="22"/>
        </w:rPr>
      </w:pPr>
      <w:r w:rsidRPr="00D25562">
        <w:rPr>
          <w:rFonts w:ascii="Arial" w:hAnsi="Arial" w:cs="Arial"/>
          <w:sz w:val="22"/>
          <w:szCs w:val="22"/>
        </w:rPr>
        <w:t xml:space="preserve">To renew your </w:t>
      </w:r>
      <w:r w:rsidRPr="00D25562">
        <w:rPr>
          <w:rFonts w:ascii="Arial" w:hAnsi="Arial" w:cs="Arial"/>
          <w:b/>
          <w:sz w:val="22"/>
          <w:szCs w:val="22"/>
          <w:u w:val="single"/>
        </w:rPr>
        <w:t>active</w:t>
      </w:r>
      <w:r w:rsidRPr="00D25562">
        <w:rPr>
          <w:rFonts w:ascii="Arial" w:hAnsi="Arial" w:cs="Arial"/>
          <w:sz w:val="22"/>
          <w:szCs w:val="22"/>
        </w:rPr>
        <w:t xml:space="preserve"> administrator license as an </w:t>
      </w:r>
      <w:r w:rsidRPr="00D25562">
        <w:rPr>
          <w:rFonts w:ascii="Arial" w:hAnsi="Arial" w:cs="Arial"/>
          <w:b/>
          <w:sz w:val="22"/>
          <w:szCs w:val="22"/>
          <w:u w:val="single"/>
        </w:rPr>
        <w:t>active</w:t>
      </w:r>
      <w:r w:rsidRPr="00D25562">
        <w:rPr>
          <w:rFonts w:ascii="Arial" w:hAnsi="Arial" w:cs="Arial"/>
          <w:sz w:val="22"/>
          <w:szCs w:val="22"/>
        </w:rPr>
        <w:t xml:space="preserve"> license, return:</w:t>
      </w:r>
    </w:p>
    <w:p w14:paraId="12A7AF6F" w14:textId="77777777" w:rsidR="008857A5" w:rsidRPr="00D25562" w:rsidRDefault="008857A5" w:rsidP="008857A5">
      <w:pPr>
        <w:jc w:val="both"/>
        <w:rPr>
          <w:rFonts w:ascii="Arial" w:hAnsi="Arial" w:cs="Arial"/>
          <w:sz w:val="22"/>
          <w:szCs w:val="22"/>
        </w:rPr>
      </w:pPr>
    </w:p>
    <w:p w14:paraId="4601EBB9" w14:textId="77777777" w:rsidR="008857A5" w:rsidRPr="00D25562" w:rsidRDefault="008857A5" w:rsidP="008857A5">
      <w:pPr>
        <w:ind w:firstLine="720"/>
        <w:jc w:val="both"/>
        <w:rPr>
          <w:rFonts w:ascii="Arial" w:hAnsi="Arial" w:cs="Arial"/>
          <w:sz w:val="22"/>
          <w:szCs w:val="22"/>
        </w:rPr>
      </w:pPr>
      <w:r w:rsidRPr="00D25562">
        <w:rPr>
          <w:rFonts w:ascii="Arial" w:hAnsi="Arial" w:cs="Arial"/>
          <w:sz w:val="22"/>
          <w:szCs w:val="22"/>
        </w:rPr>
        <w:t>1.</w:t>
      </w:r>
      <w:r w:rsidRPr="00D25562">
        <w:rPr>
          <w:rFonts w:ascii="Arial" w:hAnsi="Arial" w:cs="Arial"/>
          <w:sz w:val="22"/>
          <w:szCs w:val="22"/>
        </w:rPr>
        <w:tab/>
        <w:t>The completed and signed renewal application form.</w:t>
      </w:r>
    </w:p>
    <w:p w14:paraId="56715BC2" w14:textId="1B4AB65B" w:rsidR="009D6035" w:rsidRDefault="008857A5" w:rsidP="009D6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720"/>
        <w:jc w:val="both"/>
        <w:rPr>
          <w:rFonts w:ascii="Arial" w:hAnsi="Arial" w:cs="Arial"/>
          <w:snapToGrid w:val="0"/>
          <w:sz w:val="22"/>
          <w:szCs w:val="22"/>
        </w:rPr>
      </w:pPr>
      <w:r w:rsidRPr="00D25562">
        <w:rPr>
          <w:rFonts w:ascii="Arial" w:hAnsi="Arial" w:cs="Arial"/>
          <w:sz w:val="22"/>
          <w:szCs w:val="22"/>
        </w:rPr>
        <w:t>2.</w:t>
      </w:r>
      <w:r w:rsidRPr="00D25562">
        <w:rPr>
          <w:rFonts w:ascii="Arial" w:hAnsi="Arial" w:cs="Arial"/>
          <w:sz w:val="22"/>
          <w:szCs w:val="22"/>
        </w:rPr>
        <w:tab/>
        <w:t xml:space="preserve">Documentation of 20 clock hours of </w:t>
      </w:r>
      <w:r w:rsidRPr="00D25562">
        <w:rPr>
          <w:rFonts w:ascii="Arial" w:hAnsi="Arial" w:cs="Arial"/>
          <w:sz w:val="22"/>
          <w:szCs w:val="22"/>
          <w:u w:val="single"/>
        </w:rPr>
        <w:t>approved</w:t>
      </w:r>
      <w:r w:rsidRPr="00D25562">
        <w:rPr>
          <w:rFonts w:ascii="Arial" w:hAnsi="Arial" w:cs="Arial"/>
          <w:sz w:val="22"/>
          <w:szCs w:val="22"/>
        </w:rPr>
        <w:t xml:space="preserve"> continuing education.  </w:t>
      </w:r>
      <w:r w:rsidRPr="00D25562">
        <w:rPr>
          <w:rFonts w:ascii="Arial" w:hAnsi="Arial" w:cs="Arial"/>
          <w:snapToGrid w:val="0"/>
          <w:sz w:val="22"/>
          <w:szCs w:val="22"/>
        </w:rPr>
        <w:t xml:space="preserve">Your renewal packet must include </w:t>
      </w:r>
      <w:r w:rsidR="009D6035">
        <w:rPr>
          <w:rFonts w:ascii="Arial" w:hAnsi="Arial" w:cs="Arial"/>
          <w:snapToGrid w:val="0"/>
          <w:sz w:val="22"/>
          <w:szCs w:val="22"/>
        </w:rPr>
        <w:t xml:space="preserve">the following proof of completed </w:t>
      </w:r>
      <w:r w:rsidRPr="00D25562">
        <w:rPr>
          <w:rFonts w:ascii="Arial" w:hAnsi="Arial" w:cs="Arial"/>
          <w:snapToGrid w:val="0"/>
          <w:sz w:val="22"/>
          <w:szCs w:val="22"/>
        </w:rPr>
        <w:t>CEU</w:t>
      </w:r>
      <w:r w:rsidR="009D6035">
        <w:rPr>
          <w:rFonts w:ascii="Arial" w:hAnsi="Arial" w:cs="Arial"/>
          <w:snapToGrid w:val="0"/>
          <w:sz w:val="22"/>
          <w:szCs w:val="22"/>
        </w:rPr>
        <w:t>s:</w:t>
      </w:r>
    </w:p>
    <w:p w14:paraId="52BCED1A" w14:textId="7AEB839F" w:rsidR="008857A5" w:rsidRDefault="009D6035" w:rsidP="009D6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720"/>
        <w:jc w:val="both"/>
        <w:rPr>
          <w:rFonts w:ascii="Arial" w:hAnsi="Arial" w:cs="Arial"/>
          <w:snapToGrid w:val="0"/>
          <w:sz w:val="22"/>
          <w:szCs w:val="22"/>
        </w:rPr>
      </w:pPr>
      <w:r>
        <w:rPr>
          <w:rFonts w:ascii="Arial" w:hAnsi="Arial" w:cs="Arial"/>
          <w:snapToGrid w:val="0"/>
          <w:sz w:val="22"/>
          <w:szCs w:val="22"/>
        </w:rPr>
        <w:tab/>
        <w:t xml:space="preserve">a. </w:t>
      </w:r>
      <w:r w:rsidR="008857A5" w:rsidRPr="00D25562">
        <w:rPr>
          <w:rFonts w:ascii="Arial" w:hAnsi="Arial" w:cs="Arial"/>
          <w:snapToGrid w:val="0"/>
          <w:sz w:val="22"/>
          <w:szCs w:val="22"/>
        </w:rPr>
        <w:t xml:space="preserve"> certificates </w:t>
      </w:r>
      <w:r w:rsidR="008857A5" w:rsidRPr="00D25562">
        <w:rPr>
          <w:rFonts w:ascii="Arial" w:hAnsi="Arial" w:cs="Arial"/>
          <w:b/>
          <w:snapToGrid w:val="0"/>
          <w:sz w:val="22"/>
          <w:szCs w:val="22"/>
          <w:u w:val="single"/>
        </w:rPr>
        <w:t>bearing approval numbers</w:t>
      </w:r>
      <w:r w:rsidR="008857A5" w:rsidRPr="00D25562">
        <w:rPr>
          <w:rFonts w:ascii="Arial" w:hAnsi="Arial" w:cs="Arial"/>
          <w:snapToGrid w:val="0"/>
          <w:sz w:val="22"/>
          <w:szCs w:val="22"/>
        </w:rPr>
        <w:t xml:space="preserve">. </w:t>
      </w:r>
      <w:r w:rsidR="000933C8">
        <w:rPr>
          <w:rFonts w:ascii="Arial" w:hAnsi="Arial" w:cs="Arial"/>
          <w:snapToGrid w:val="0"/>
          <w:sz w:val="22"/>
          <w:szCs w:val="22"/>
        </w:rPr>
        <w:t>DPSQA</w:t>
      </w:r>
      <w:r w:rsidR="008857A5" w:rsidRPr="00D25562">
        <w:rPr>
          <w:rFonts w:ascii="Arial" w:hAnsi="Arial" w:cs="Arial"/>
          <w:snapToGrid w:val="0"/>
          <w:sz w:val="22"/>
          <w:szCs w:val="22"/>
        </w:rPr>
        <w:t xml:space="preserve"> </w:t>
      </w:r>
      <w:r w:rsidR="008857A5" w:rsidRPr="00D25562">
        <w:rPr>
          <w:rFonts w:ascii="Arial" w:hAnsi="Arial" w:cs="Arial"/>
          <w:b/>
          <w:snapToGrid w:val="0"/>
          <w:sz w:val="22"/>
          <w:szCs w:val="22"/>
          <w:u w:val="single"/>
        </w:rPr>
        <w:t xml:space="preserve">will not </w:t>
      </w:r>
      <w:r w:rsidR="008857A5" w:rsidRPr="00D25562">
        <w:rPr>
          <w:rFonts w:ascii="Arial" w:hAnsi="Arial" w:cs="Arial"/>
          <w:snapToGrid w:val="0"/>
          <w:sz w:val="22"/>
          <w:szCs w:val="22"/>
        </w:rPr>
        <w:t xml:space="preserve">retroactively review and approve continuing education programs submitted as part of a renewal packet.  Licensees must obtain the approval number </w:t>
      </w:r>
      <w:r w:rsidR="008857A5" w:rsidRPr="00D25562">
        <w:rPr>
          <w:rFonts w:ascii="Arial" w:hAnsi="Arial" w:cs="Arial"/>
          <w:b/>
          <w:snapToGrid w:val="0"/>
          <w:sz w:val="22"/>
          <w:szCs w:val="22"/>
          <w:u w:val="single"/>
        </w:rPr>
        <w:t>prior to submitting</w:t>
      </w:r>
      <w:r w:rsidR="008857A5" w:rsidRPr="00D25562">
        <w:rPr>
          <w:rFonts w:ascii="Arial" w:hAnsi="Arial" w:cs="Arial"/>
          <w:snapToGrid w:val="0"/>
          <w:sz w:val="22"/>
          <w:szCs w:val="22"/>
        </w:rPr>
        <w:t xml:space="preserve"> a certificate for credit</w:t>
      </w:r>
      <w:r>
        <w:rPr>
          <w:rFonts w:ascii="Arial" w:hAnsi="Arial" w:cs="Arial"/>
          <w:snapToGrid w:val="0"/>
          <w:sz w:val="22"/>
          <w:szCs w:val="22"/>
        </w:rPr>
        <w:t>;</w:t>
      </w:r>
    </w:p>
    <w:p w14:paraId="3E7D266C" w14:textId="7E2BF053" w:rsidR="009D6035" w:rsidRDefault="009D6035" w:rsidP="009D6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720"/>
        <w:jc w:val="both"/>
        <w:rPr>
          <w:rFonts w:ascii="Arial" w:hAnsi="Arial" w:cs="Arial"/>
          <w:snapToGrid w:val="0"/>
          <w:sz w:val="22"/>
          <w:szCs w:val="22"/>
        </w:rPr>
      </w:pPr>
      <w:r>
        <w:rPr>
          <w:rFonts w:ascii="Arial" w:hAnsi="Arial" w:cs="Arial"/>
          <w:snapToGrid w:val="0"/>
          <w:sz w:val="22"/>
          <w:szCs w:val="22"/>
        </w:rPr>
        <w:tab/>
        <w:t>b.   documentation from a national Nursing Home Administrator program; or</w:t>
      </w:r>
    </w:p>
    <w:p w14:paraId="70B144EF" w14:textId="6F6F7A1A" w:rsidR="009D6035" w:rsidRPr="009D6035" w:rsidRDefault="009D6035" w:rsidP="009D6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720"/>
        <w:jc w:val="both"/>
        <w:rPr>
          <w:rFonts w:ascii="Arial" w:hAnsi="Arial" w:cs="Arial"/>
          <w:b/>
          <w:snapToGrid w:val="0"/>
          <w:sz w:val="22"/>
          <w:szCs w:val="22"/>
          <w:u w:val="single"/>
        </w:rPr>
      </w:pPr>
      <w:r>
        <w:rPr>
          <w:rFonts w:ascii="Arial" w:hAnsi="Arial" w:cs="Arial"/>
          <w:snapToGrid w:val="0"/>
          <w:sz w:val="22"/>
          <w:szCs w:val="22"/>
        </w:rPr>
        <w:tab/>
        <w:t xml:space="preserve">c.  </w:t>
      </w:r>
      <w:r w:rsidR="005508AD">
        <w:rPr>
          <w:rFonts w:ascii="Arial" w:hAnsi="Arial" w:cs="Arial"/>
          <w:snapToGrid w:val="0"/>
          <w:sz w:val="22"/>
          <w:szCs w:val="22"/>
        </w:rPr>
        <w:t xml:space="preserve"> documentation </w:t>
      </w:r>
      <w:r>
        <w:rPr>
          <w:rFonts w:ascii="Arial" w:hAnsi="Arial" w:cs="Arial"/>
          <w:snapToGrid w:val="0"/>
          <w:sz w:val="22"/>
          <w:szCs w:val="22"/>
        </w:rPr>
        <w:t xml:space="preserve">from </w:t>
      </w:r>
      <w:r w:rsidR="005508AD">
        <w:rPr>
          <w:rFonts w:ascii="Arial" w:hAnsi="Arial" w:cs="Arial"/>
          <w:snapToGrid w:val="0"/>
          <w:sz w:val="22"/>
          <w:szCs w:val="22"/>
        </w:rPr>
        <w:t>a</w:t>
      </w:r>
      <w:r>
        <w:rPr>
          <w:rFonts w:ascii="Arial" w:hAnsi="Arial" w:cs="Arial"/>
          <w:snapToGrid w:val="0"/>
          <w:sz w:val="22"/>
          <w:szCs w:val="22"/>
        </w:rPr>
        <w:t xml:space="preserve"> State showing all of the CEUs attended</w:t>
      </w:r>
      <w:r w:rsidR="005508AD">
        <w:rPr>
          <w:rFonts w:ascii="Arial" w:hAnsi="Arial" w:cs="Arial"/>
          <w:snapToGrid w:val="0"/>
          <w:sz w:val="22"/>
          <w:szCs w:val="22"/>
        </w:rPr>
        <w:t xml:space="preserve"> within the accepted timeframe</w:t>
      </w:r>
      <w:r>
        <w:rPr>
          <w:rFonts w:ascii="Arial" w:hAnsi="Arial" w:cs="Arial"/>
          <w:snapToGrid w:val="0"/>
          <w:sz w:val="22"/>
          <w:szCs w:val="22"/>
        </w:rPr>
        <w:t>.</w:t>
      </w:r>
    </w:p>
    <w:p w14:paraId="34E0D091" w14:textId="77777777" w:rsidR="008857A5" w:rsidRPr="00D25562" w:rsidRDefault="008857A5" w:rsidP="008857A5">
      <w:pPr>
        <w:numPr>
          <w:ilvl w:val="0"/>
          <w:numId w:val="2"/>
        </w:numPr>
        <w:jc w:val="both"/>
        <w:rPr>
          <w:rFonts w:ascii="Arial" w:hAnsi="Arial" w:cs="Arial"/>
          <w:sz w:val="22"/>
          <w:szCs w:val="22"/>
        </w:rPr>
      </w:pPr>
      <w:r w:rsidRPr="00D25562">
        <w:rPr>
          <w:rFonts w:ascii="Arial" w:hAnsi="Arial" w:cs="Arial"/>
          <w:sz w:val="22"/>
          <w:szCs w:val="22"/>
        </w:rPr>
        <w:t>Licensure fee of $100.00.</w:t>
      </w:r>
    </w:p>
    <w:p w14:paraId="2FAE2783" w14:textId="77777777" w:rsidR="008857A5" w:rsidRPr="00D25562" w:rsidRDefault="008857A5" w:rsidP="008857A5">
      <w:pPr>
        <w:jc w:val="both"/>
        <w:rPr>
          <w:rFonts w:ascii="Arial" w:hAnsi="Arial" w:cs="Arial"/>
          <w:sz w:val="22"/>
          <w:szCs w:val="22"/>
        </w:rPr>
      </w:pPr>
    </w:p>
    <w:p w14:paraId="472EA874" w14:textId="77777777" w:rsidR="008857A5" w:rsidRPr="00D25562" w:rsidRDefault="008857A5" w:rsidP="008857A5">
      <w:pPr>
        <w:jc w:val="both"/>
        <w:rPr>
          <w:rFonts w:ascii="Arial" w:hAnsi="Arial" w:cs="Arial"/>
          <w:sz w:val="22"/>
          <w:szCs w:val="22"/>
        </w:rPr>
      </w:pPr>
      <w:r w:rsidRPr="00D25562">
        <w:rPr>
          <w:rFonts w:ascii="Arial" w:hAnsi="Arial" w:cs="Arial"/>
          <w:sz w:val="22"/>
          <w:szCs w:val="22"/>
        </w:rPr>
        <w:t xml:space="preserve">To renew your </w:t>
      </w:r>
      <w:r w:rsidRPr="00D25562">
        <w:rPr>
          <w:rFonts w:ascii="Arial" w:hAnsi="Arial" w:cs="Arial"/>
          <w:b/>
          <w:sz w:val="22"/>
          <w:szCs w:val="22"/>
          <w:u w:val="single"/>
        </w:rPr>
        <w:t>active</w:t>
      </w:r>
      <w:r w:rsidRPr="00D25562">
        <w:rPr>
          <w:rFonts w:ascii="Arial" w:hAnsi="Arial" w:cs="Arial"/>
          <w:sz w:val="22"/>
          <w:szCs w:val="22"/>
        </w:rPr>
        <w:t xml:space="preserve"> license in </w:t>
      </w:r>
      <w:r w:rsidRPr="00D25562">
        <w:rPr>
          <w:rFonts w:ascii="Arial" w:hAnsi="Arial" w:cs="Arial"/>
          <w:b/>
          <w:sz w:val="22"/>
          <w:szCs w:val="22"/>
          <w:u w:val="single"/>
        </w:rPr>
        <w:t>inactive status</w:t>
      </w:r>
      <w:r w:rsidRPr="00D25562">
        <w:rPr>
          <w:rFonts w:ascii="Arial" w:hAnsi="Arial" w:cs="Arial"/>
          <w:sz w:val="22"/>
          <w:szCs w:val="22"/>
        </w:rPr>
        <w:t>,</w:t>
      </w:r>
      <w:r w:rsidRPr="00D25562">
        <w:rPr>
          <w:rFonts w:ascii="Arial" w:hAnsi="Arial" w:cs="Arial"/>
          <w:sz w:val="22"/>
          <w:szCs w:val="22"/>
          <w:u w:val="single"/>
        </w:rPr>
        <w:t xml:space="preserve"> </w:t>
      </w:r>
      <w:r w:rsidRPr="00D25562">
        <w:rPr>
          <w:rFonts w:ascii="Arial" w:hAnsi="Arial" w:cs="Arial"/>
          <w:sz w:val="22"/>
          <w:szCs w:val="22"/>
        </w:rPr>
        <w:t>return:</w:t>
      </w:r>
    </w:p>
    <w:p w14:paraId="64013824" w14:textId="77777777" w:rsidR="008857A5" w:rsidRPr="00D25562" w:rsidRDefault="008857A5" w:rsidP="008857A5">
      <w:pPr>
        <w:jc w:val="both"/>
        <w:rPr>
          <w:rFonts w:ascii="Arial" w:hAnsi="Arial" w:cs="Arial"/>
          <w:sz w:val="22"/>
          <w:szCs w:val="22"/>
          <w:u w:val="single"/>
        </w:rPr>
      </w:pPr>
    </w:p>
    <w:p w14:paraId="1DD39A4B" w14:textId="77777777" w:rsidR="008857A5" w:rsidRPr="00D25562" w:rsidRDefault="008857A5" w:rsidP="008857A5">
      <w:pPr>
        <w:ind w:firstLine="720"/>
        <w:jc w:val="both"/>
        <w:rPr>
          <w:rFonts w:ascii="Arial" w:hAnsi="Arial" w:cs="Arial"/>
          <w:sz w:val="22"/>
          <w:szCs w:val="22"/>
        </w:rPr>
      </w:pPr>
      <w:r w:rsidRPr="00D25562">
        <w:rPr>
          <w:rFonts w:ascii="Arial" w:hAnsi="Arial" w:cs="Arial"/>
          <w:sz w:val="22"/>
          <w:szCs w:val="22"/>
        </w:rPr>
        <w:t>1.</w:t>
      </w:r>
      <w:r w:rsidRPr="00D25562">
        <w:rPr>
          <w:rFonts w:ascii="Arial" w:hAnsi="Arial" w:cs="Arial"/>
          <w:sz w:val="22"/>
          <w:szCs w:val="22"/>
        </w:rPr>
        <w:tab/>
        <w:t>The completed and signed renewal application form.</w:t>
      </w:r>
    </w:p>
    <w:p w14:paraId="0CE0D116" w14:textId="77777777" w:rsidR="007603AD" w:rsidRDefault="008857A5" w:rsidP="0076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720"/>
        <w:jc w:val="both"/>
        <w:rPr>
          <w:rFonts w:ascii="Arial" w:hAnsi="Arial" w:cs="Arial"/>
          <w:snapToGrid w:val="0"/>
          <w:sz w:val="22"/>
          <w:szCs w:val="22"/>
        </w:rPr>
      </w:pPr>
      <w:r w:rsidRPr="00D25562">
        <w:rPr>
          <w:rFonts w:ascii="Arial" w:hAnsi="Arial" w:cs="Arial"/>
          <w:sz w:val="22"/>
          <w:szCs w:val="22"/>
        </w:rPr>
        <w:t>2.</w:t>
      </w:r>
      <w:r w:rsidRPr="00D25562">
        <w:rPr>
          <w:rFonts w:ascii="Arial" w:hAnsi="Arial" w:cs="Arial"/>
          <w:sz w:val="22"/>
          <w:szCs w:val="22"/>
        </w:rPr>
        <w:tab/>
      </w:r>
      <w:r w:rsidR="007603AD" w:rsidRPr="00D25562">
        <w:rPr>
          <w:rFonts w:ascii="Arial" w:hAnsi="Arial" w:cs="Arial"/>
          <w:sz w:val="22"/>
          <w:szCs w:val="22"/>
        </w:rPr>
        <w:t xml:space="preserve">Documentation of 20 clock hours of </w:t>
      </w:r>
      <w:r w:rsidR="007603AD" w:rsidRPr="00D25562">
        <w:rPr>
          <w:rFonts w:ascii="Arial" w:hAnsi="Arial" w:cs="Arial"/>
          <w:sz w:val="22"/>
          <w:szCs w:val="22"/>
          <w:u w:val="single"/>
        </w:rPr>
        <w:t>approved</w:t>
      </w:r>
      <w:r w:rsidR="007603AD" w:rsidRPr="00D25562">
        <w:rPr>
          <w:rFonts w:ascii="Arial" w:hAnsi="Arial" w:cs="Arial"/>
          <w:sz w:val="22"/>
          <w:szCs w:val="22"/>
        </w:rPr>
        <w:t xml:space="preserve"> continuing education.  </w:t>
      </w:r>
      <w:r w:rsidR="007603AD" w:rsidRPr="00D25562">
        <w:rPr>
          <w:rFonts w:ascii="Arial" w:hAnsi="Arial" w:cs="Arial"/>
          <w:snapToGrid w:val="0"/>
          <w:sz w:val="22"/>
          <w:szCs w:val="22"/>
        </w:rPr>
        <w:t xml:space="preserve">Your renewal packet must include </w:t>
      </w:r>
      <w:r w:rsidR="007603AD">
        <w:rPr>
          <w:rFonts w:ascii="Arial" w:hAnsi="Arial" w:cs="Arial"/>
          <w:snapToGrid w:val="0"/>
          <w:sz w:val="22"/>
          <w:szCs w:val="22"/>
        </w:rPr>
        <w:t xml:space="preserve">the following proof of completed </w:t>
      </w:r>
      <w:r w:rsidR="007603AD" w:rsidRPr="00D25562">
        <w:rPr>
          <w:rFonts w:ascii="Arial" w:hAnsi="Arial" w:cs="Arial"/>
          <w:snapToGrid w:val="0"/>
          <w:sz w:val="22"/>
          <w:szCs w:val="22"/>
        </w:rPr>
        <w:t>CEU</w:t>
      </w:r>
      <w:r w:rsidR="007603AD">
        <w:rPr>
          <w:rFonts w:ascii="Arial" w:hAnsi="Arial" w:cs="Arial"/>
          <w:snapToGrid w:val="0"/>
          <w:sz w:val="22"/>
          <w:szCs w:val="22"/>
        </w:rPr>
        <w:t>s:</w:t>
      </w:r>
    </w:p>
    <w:p w14:paraId="27C1EB45" w14:textId="77777777" w:rsidR="007603AD" w:rsidRDefault="007603AD" w:rsidP="0076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720"/>
        <w:jc w:val="both"/>
        <w:rPr>
          <w:rFonts w:ascii="Arial" w:hAnsi="Arial" w:cs="Arial"/>
          <w:snapToGrid w:val="0"/>
          <w:sz w:val="22"/>
          <w:szCs w:val="22"/>
        </w:rPr>
      </w:pPr>
      <w:r>
        <w:rPr>
          <w:rFonts w:ascii="Arial" w:hAnsi="Arial" w:cs="Arial"/>
          <w:snapToGrid w:val="0"/>
          <w:sz w:val="22"/>
          <w:szCs w:val="22"/>
        </w:rPr>
        <w:tab/>
        <w:t xml:space="preserve">a. </w:t>
      </w:r>
      <w:r w:rsidRPr="00D25562">
        <w:rPr>
          <w:rFonts w:ascii="Arial" w:hAnsi="Arial" w:cs="Arial"/>
          <w:snapToGrid w:val="0"/>
          <w:sz w:val="22"/>
          <w:szCs w:val="22"/>
        </w:rPr>
        <w:t xml:space="preserve"> certificates </w:t>
      </w:r>
      <w:r w:rsidRPr="00D25562">
        <w:rPr>
          <w:rFonts w:ascii="Arial" w:hAnsi="Arial" w:cs="Arial"/>
          <w:b/>
          <w:snapToGrid w:val="0"/>
          <w:sz w:val="22"/>
          <w:szCs w:val="22"/>
          <w:u w:val="single"/>
        </w:rPr>
        <w:t>bearing approval numbers</w:t>
      </w:r>
      <w:r w:rsidRPr="00D25562">
        <w:rPr>
          <w:rFonts w:ascii="Arial" w:hAnsi="Arial" w:cs="Arial"/>
          <w:snapToGrid w:val="0"/>
          <w:sz w:val="22"/>
          <w:szCs w:val="22"/>
        </w:rPr>
        <w:t xml:space="preserve">. </w:t>
      </w:r>
      <w:r>
        <w:rPr>
          <w:rFonts w:ascii="Arial" w:hAnsi="Arial" w:cs="Arial"/>
          <w:snapToGrid w:val="0"/>
          <w:sz w:val="22"/>
          <w:szCs w:val="22"/>
        </w:rPr>
        <w:t>DPSQA</w:t>
      </w:r>
      <w:r w:rsidRPr="00D25562">
        <w:rPr>
          <w:rFonts w:ascii="Arial" w:hAnsi="Arial" w:cs="Arial"/>
          <w:snapToGrid w:val="0"/>
          <w:sz w:val="22"/>
          <w:szCs w:val="22"/>
        </w:rPr>
        <w:t xml:space="preserve"> </w:t>
      </w:r>
      <w:r w:rsidRPr="00D25562">
        <w:rPr>
          <w:rFonts w:ascii="Arial" w:hAnsi="Arial" w:cs="Arial"/>
          <w:b/>
          <w:snapToGrid w:val="0"/>
          <w:sz w:val="22"/>
          <w:szCs w:val="22"/>
          <w:u w:val="single"/>
        </w:rPr>
        <w:t xml:space="preserve">will not </w:t>
      </w:r>
      <w:r w:rsidRPr="00D25562">
        <w:rPr>
          <w:rFonts w:ascii="Arial" w:hAnsi="Arial" w:cs="Arial"/>
          <w:snapToGrid w:val="0"/>
          <w:sz w:val="22"/>
          <w:szCs w:val="22"/>
        </w:rPr>
        <w:t xml:space="preserve">retroactively review and approve continuing education programs submitted as part of a renewal packet.  Licensees must obtain the approval number </w:t>
      </w:r>
      <w:r w:rsidRPr="00D25562">
        <w:rPr>
          <w:rFonts w:ascii="Arial" w:hAnsi="Arial" w:cs="Arial"/>
          <w:b/>
          <w:snapToGrid w:val="0"/>
          <w:sz w:val="22"/>
          <w:szCs w:val="22"/>
          <w:u w:val="single"/>
        </w:rPr>
        <w:t>prior to submitting</w:t>
      </w:r>
      <w:r w:rsidRPr="00D25562">
        <w:rPr>
          <w:rFonts w:ascii="Arial" w:hAnsi="Arial" w:cs="Arial"/>
          <w:snapToGrid w:val="0"/>
          <w:sz w:val="22"/>
          <w:szCs w:val="22"/>
        </w:rPr>
        <w:t xml:space="preserve"> a certificate for credit</w:t>
      </w:r>
      <w:r>
        <w:rPr>
          <w:rFonts w:ascii="Arial" w:hAnsi="Arial" w:cs="Arial"/>
          <w:snapToGrid w:val="0"/>
          <w:sz w:val="22"/>
          <w:szCs w:val="22"/>
        </w:rPr>
        <w:t>;</w:t>
      </w:r>
    </w:p>
    <w:p w14:paraId="556B8B55" w14:textId="77777777" w:rsidR="007603AD" w:rsidRDefault="007603AD" w:rsidP="0076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720"/>
        <w:jc w:val="both"/>
        <w:rPr>
          <w:rFonts w:ascii="Arial" w:hAnsi="Arial" w:cs="Arial"/>
          <w:snapToGrid w:val="0"/>
          <w:sz w:val="22"/>
          <w:szCs w:val="22"/>
        </w:rPr>
      </w:pPr>
      <w:r>
        <w:rPr>
          <w:rFonts w:ascii="Arial" w:hAnsi="Arial" w:cs="Arial"/>
          <w:snapToGrid w:val="0"/>
          <w:sz w:val="22"/>
          <w:szCs w:val="22"/>
        </w:rPr>
        <w:tab/>
        <w:t>b.   documentation from a national Nursing Home Administrator program; or</w:t>
      </w:r>
    </w:p>
    <w:p w14:paraId="19CD30D8" w14:textId="77777777" w:rsidR="007603AD" w:rsidRPr="009D6035" w:rsidRDefault="007603AD" w:rsidP="0076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720"/>
        <w:jc w:val="both"/>
        <w:rPr>
          <w:rFonts w:ascii="Arial" w:hAnsi="Arial" w:cs="Arial"/>
          <w:b/>
          <w:snapToGrid w:val="0"/>
          <w:sz w:val="22"/>
          <w:szCs w:val="22"/>
          <w:u w:val="single"/>
        </w:rPr>
      </w:pPr>
      <w:r>
        <w:rPr>
          <w:rFonts w:ascii="Arial" w:hAnsi="Arial" w:cs="Arial"/>
          <w:snapToGrid w:val="0"/>
          <w:sz w:val="22"/>
          <w:szCs w:val="22"/>
        </w:rPr>
        <w:tab/>
        <w:t>c.   documentation from a State showing all of the CEUs attended within the accepted timeframe.</w:t>
      </w:r>
    </w:p>
    <w:p w14:paraId="0A172778" w14:textId="77777777" w:rsidR="008857A5" w:rsidRPr="00D25562" w:rsidRDefault="008857A5" w:rsidP="008857A5">
      <w:pPr>
        <w:numPr>
          <w:ilvl w:val="0"/>
          <w:numId w:val="3"/>
        </w:numPr>
        <w:jc w:val="both"/>
        <w:rPr>
          <w:rFonts w:ascii="Arial" w:hAnsi="Arial" w:cs="Arial"/>
          <w:sz w:val="22"/>
          <w:szCs w:val="22"/>
        </w:rPr>
      </w:pPr>
      <w:r w:rsidRPr="00D25562">
        <w:rPr>
          <w:rFonts w:ascii="Arial" w:hAnsi="Arial" w:cs="Arial"/>
          <w:sz w:val="22"/>
          <w:szCs w:val="22"/>
        </w:rPr>
        <w:t>Licensure fee of $50.00.</w:t>
      </w:r>
    </w:p>
    <w:p w14:paraId="3551DF51" w14:textId="77777777" w:rsidR="008857A5" w:rsidRPr="00D25562" w:rsidRDefault="008857A5" w:rsidP="008857A5">
      <w:pPr>
        <w:ind w:left="720"/>
        <w:jc w:val="both"/>
        <w:rPr>
          <w:rFonts w:ascii="Arial" w:hAnsi="Arial" w:cs="Arial"/>
          <w:sz w:val="22"/>
          <w:szCs w:val="22"/>
        </w:rPr>
      </w:pPr>
    </w:p>
    <w:p w14:paraId="20F0ED29" w14:textId="77777777" w:rsidR="008857A5" w:rsidRPr="00D25562" w:rsidRDefault="008857A5" w:rsidP="008857A5">
      <w:pPr>
        <w:jc w:val="both"/>
        <w:rPr>
          <w:rFonts w:ascii="Arial" w:hAnsi="Arial" w:cs="Arial"/>
          <w:sz w:val="22"/>
          <w:szCs w:val="22"/>
        </w:rPr>
      </w:pPr>
      <w:r w:rsidRPr="00D25562">
        <w:rPr>
          <w:rFonts w:ascii="Arial" w:hAnsi="Arial" w:cs="Arial"/>
          <w:sz w:val="22"/>
          <w:szCs w:val="22"/>
        </w:rPr>
        <w:t xml:space="preserve">To renew your </w:t>
      </w:r>
      <w:r w:rsidRPr="00D25562">
        <w:rPr>
          <w:rFonts w:ascii="Arial" w:hAnsi="Arial" w:cs="Arial"/>
          <w:b/>
          <w:sz w:val="22"/>
          <w:szCs w:val="22"/>
          <w:u w:val="single"/>
        </w:rPr>
        <w:t>inactive</w:t>
      </w:r>
      <w:r w:rsidRPr="00D25562">
        <w:rPr>
          <w:rFonts w:ascii="Arial" w:hAnsi="Arial" w:cs="Arial"/>
          <w:sz w:val="22"/>
          <w:szCs w:val="22"/>
        </w:rPr>
        <w:t xml:space="preserve"> administrator license as an </w:t>
      </w:r>
      <w:r w:rsidRPr="00D25562">
        <w:rPr>
          <w:rFonts w:ascii="Arial" w:hAnsi="Arial" w:cs="Arial"/>
          <w:b/>
          <w:sz w:val="22"/>
          <w:szCs w:val="22"/>
          <w:u w:val="single"/>
        </w:rPr>
        <w:t>inactive</w:t>
      </w:r>
      <w:r w:rsidRPr="00D25562">
        <w:rPr>
          <w:rFonts w:ascii="Arial" w:hAnsi="Arial" w:cs="Arial"/>
          <w:sz w:val="22"/>
          <w:szCs w:val="22"/>
        </w:rPr>
        <w:t xml:space="preserve"> license, return:</w:t>
      </w:r>
    </w:p>
    <w:p w14:paraId="55C7035A" w14:textId="77777777" w:rsidR="008857A5" w:rsidRPr="00D25562" w:rsidRDefault="008857A5" w:rsidP="008857A5">
      <w:pPr>
        <w:jc w:val="both"/>
        <w:rPr>
          <w:rFonts w:ascii="Arial" w:hAnsi="Arial" w:cs="Arial"/>
          <w:sz w:val="22"/>
          <w:szCs w:val="22"/>
        </w:rPr>
      </w:pPr>
    </w:p>
    <w:p w14:paraId="4ED87C25" w14:textId="77777777" w:rsidR="008857A5" w:rsidRPr="00D25562" w:rsidRDefault="008857A5" w:rsidP="008857A5">
      <w:pPr>
        <w:numPr>
          <w:ilvl w:val="0"/>
          <w:numId w:val="4"/>
        </w:numPr>
        <w:jc w:val="both"/>
        <w:rPr>
          <w:rFonts w:ascii="Arial" w:hAnsi="Arial" w:cs="Arial"/>
          <w:sz w:val="22"/>
          <w:szCs w:val="22"/>
        </w:rPr>
      </w:pPr>
      <w:r w:rsidRPr="00D25562">
        <w:rPr>
          <w:rFonts w:ascii="Arial" w:hAnsi="Arial" w:cs="Arial"/>
          <w:sz w:val="22"/>
          <w:szCs w:val="22"/>
        </w:rPr>
        <w:t xml:space="preserve">The completed and signed renewal application form. </w:t>
      </w:r>
    </w:p>
    <w:p w14:paraId="621F7939" w14:textId="77777777" w:rsidR="008857A5" w:rsidRPr="00D25562" w:rsidRDefault="008857A5" w:rsidP="008857A5">
      <w:pPr>
        <w:numPr>
          <w:ilvl w:val="0"/>
          <w:numId w:val="4"/>
        </w:numPr>
        <w:jc w:val="both"/>
        <w:rPr>
          <w:rFonts w:ascii="Arial" w:hAnsi="Arial" w:cs="Arial"/>
          <w:sz w:val="22"/>
          <w:szCs w:val="22"/>
        </w:rPr>
      </w:pPr>
      <w:r w:rsidRPr="00D25562">
        <w:rPr>
          <w:rFonts w:ascii="Arial" w:hAnsi="Arial" w:cs="Arial"/>
          <w:sz w:val="22"/>
          <w:szCs w:val="22"/>
        </w:rPr>
        <w:t>Licensure fee of $50.00.</w:t>
      </w:r>
    </w:p>
    <w:p w14:paraId="11A2F2F0" w14:textId="3E202047" w:rsidR="000933C8" w:rsidRPr="007603AD" w:rsidRDefault="008857A5" w:rsidP="000444E2">
      <w:pPr>
        <w:numPr>
          <w:ilvl w:val="0"/>
          <w:numId w:val="4"/>
        </w:numPr>
        <w:spacing w:after="160" w:line="259" w:lineRule="auto"/>
        <w:jc w:val="both"/>
        <w:rPr>
          <w:rFonts w:ascii="Arial" w:hAnsi="Arial" w:cs="Arial"/>
          <w:sz w:val="22"/>
          <w:szCs w:val="22"/>
        </w:rPr>
      </w:pPr>
      <w:r w:rsidRPr="007603AD">
        <w:rPr>
          <w:rFonts w:ascii="Arial" w:hAnsi="Arial" w:cs="Arial"/>
          <w:b/>
          <w:sz w:val="22"/>
          <w:szCs w:val="22"/>
        </w:rPr>
        <w:lastRenderedPageBreak/>
        <w:t>If your license has been inactive for more than t</w:t>
      </w:r>
      <w:r w:rsidR="005508AD" w:rsidRPr="007603AD">
        <w:rPr>
          <w:rFonts w:ascii="Arial" w:hAnsi="Arial" w:cs="Arial"/>
          <w:b/>
          <w:sz w:val="22"/>
          <w:szCs w:val="22"/>
        </w:rPr>
        <w:t>wenty four (24</w:t>
      </w:r>
      <w:r w:rsidRPr="007603AD">
        <w:rPr>
          <w:rFonts w:ascii="Arial" w:hAnsi="Arial" w:cs="Arial"/>
          <w:b/>
          <w:sz w:val="22"/>
          <w:szCs w:val="22"/>
        </w:rPr>
        <w:t>) months</w:t>
      </w:r>
      <w:r w:rsidRPr="007603AD">
        <w:rPr>
          <w:rFonts w:ascii="Arial" w:hAnsi="Arial" w:cs="Arial"/>
          <w:sz w:val="22"/>
          <w:szCs w:val="22"/>
        </w:rPr>
        <w:t>, you must attach documentation that you have successfully completed twenty (20) continuing education hours.  FAILURE TO COMPLY WILL RESULT IN THE AUTOMATIC EXPIRATION OF THE LICENSE.</w:t>
      </w:r>
    </w:p>
    <w:p w14:paraId="6D3BE792" w14:textId="497B135F" w:rsidR="008857A5" w:rsidRPr="00D25562" w:rsidRDefault="008857A5" w:rsidP="008857A5">
      <w:pPr>
        <w:ind w:left="1440" w:hanging="1440"/>
        <w:jc w:val="both"/>
        <w:rPr>
          <w:rFonts w:ascii="Arial" w:hAnsi="Arial" w:cs="Arial"/>
          <w:b/>
          <w:sz w:val="22"/>
          <w:szCs w:val="22"/>
        </w:rPr>
      </w:pPr>
      <w:r w:rsidRPr="00D25562">
        <w:rPr>
          <w:rFonts w:ascii="Arial" w:hAnsi="Arial" w:cs="Arial"/>
          <w:sz w:val="22"/>
          <w:szCs w:val="22"/>
        </w:rPr>
        <w:t xml:space="preserve">To renew your </w:t>
      </w:r>
      <w:r w:rsidRPr="00D25562">
        <w:rPr>
          <w:rFonts w:ascii="Arial" w:hAnsi="Arial" w:cs="Arial"/>
          <w:b/>
          <w:sz w:val="22"/>
          <w:szCs w:val="22"/>
          <w:u w:val="single"/>
        </w:rPr>
        <w:t>inactive</w:t>
      </w:r>
      <w:r w:rsidRPr="00D25562">
        <w:rPr>
          <w:rFonts w:ascii="Arial" w:hAnsi="Arial" w:cs="Arial"/>
          <w:sz w:val="22"/>
          <w:szCs w:val="22"/>
        </w:rPr>
        <w:t xml:space="preserve"> license in </w:t>
      </w:r>
      <w:r w:rsidRPr="00D25562">
        <w:rPr>
          <w:rFonts w:ascii="Arial" w:hAnsi="Arial" w:cs="Arial"/>
          <w:b/>
          <w:sz w:val="22"/>
          <w:szCs w:val="22"/>
          <w:u w:val="single"/>
        </w:rPr>
        <w:t>active status</w:t>
      </w:r>
      <w:r w:rsidRPr="00D25562">
        <w:rPr>
          <w:rFonts w:ascii="Arial" w:hAnsi="Arial" w:cs="Arial"/>
          <w:sz w:val="22"/>
          <w:szCs w:val="22"/>
        </w:rPr>
        <w:t>,</w:t>
      </w:r>
      <w:r w:rsidRPr="00D25562">
        <w:rPr>
          <w:rFonts w:ascii="Arial" w:hAnsi="Arial" w:cs="Arial"/>
          <w:sz w:val="22"/>
          <w:szCs w:val="22"/>
        </w:rPr>
        <w:tab/>
      </w:r>
      <w:r w:rsidRPr="00D25562">
        <w:rPr>
          <w:rFonts w:ascii="Arial" w:hAnsi="Arial" w:cs="Arial"/>
          <w:b/>
          <w:sz w:val="22"/>
          <w:szCs w:val="22"/>
        </w:rPr>
        <w:t xml:space="preserve"> </w:t>
      </w:r>
    </w:p>
    <w:p w14:paraId="2E2FCF77" w14:textId="77777777" w:rsidR="008857A5" w:rsidRPr="00D25562" w:rsidRDefault="008857A5" w:rsidP="008857A5">
      <w:pPr>
        <w:ind w:left="1440" w:hanging="1440"/>
        <w:jc w:val="both"/>
        <w:rPr>
          <w:rFonts w:ascii="Arial" w:hAnsi="Arial" w:cs="Arial"/>
          <w:b/>
          <w:sz w:val="22"/>
          <w:szCs w:val="22"/>
        </w:rPr>
      </w:pPr>
    </w:p>
    <w:p w14:paraId="7B36D2C8" w14:textId="63BE65CD" w:rsidR="008857A5" w:rsidRPr="00D25562" w:rsidRDefault="008857A5" w:rsidP="008857A5">
      <w:pPr>
        <w:ind w:left="1440"/>
        <w:jc w:val="both"/>
        <w:rPr>
          <w:rFonts w:ascii="Arial" w:hAnsi="Arial" w:cs="Arial"/>
          <w:sz w:val="22"/>
          <w:szCs w:val="22"/>
        </w:rPr>
      </w:pPr>
      <w:r w:rsidRPr="00D25562">
        <w:rPr>
          <w:rFonts w:ascii="Arial" w:hAnsi="Arial" w:cs="Arial"/>
          <w:b/>
          <w:sz w:val="22"/>
          <w:szCs w:val="22"/>
        </w:rPr>
        <w:t xml:space="preserve">IMMEDIATELY contact the </w:t>
      </w:r>
      <w:r w:rsidR="000933C8">
        <w:rPr>
          <w:rFonts w:ascii="Arial" w:hAnsi="Arial" w:cs="Arial"/>
          <w:b/>
          <w:sz w:val="22"/>
          <w:szCs w:val="22"/>
        </w:rPr>
        <w:t>DPSQA Nursing Home</w:t>
      </w:r>
      <w:r w:rsidRPr="00D25562">
        <w:rPr>
          <w:rFonts w:ascii="Arial" w:hAnsi="Arial" w:cs="Arial"/>
          <w:b/>
          <w:sz w:val="22"/>
          <w:szCs w:val="22"/>
        </w:rPr>
        <w:t xml:space="preserve"> Administrator Program for </w:t>
      </w:r>
      <w:r w:rsidR="000933C8">
        <w:rPr>
          <w:rFonts w:ascii="Arial" w:hAnsi="Arial" w:cs="Arial"/>
          <w:b/>
          <w:sz w:val="22"/>
          <w:szCs w:val="22"/>
        </w:rPr>
        <w:t xml:space="preserve">the </w:t>
      </w:r>
      <w:r w:rsidRPr="00D25562">
        <w:rPr>
          <w:rFonts w:ascii="Arial" w:hAnsi="Arial" w:cs="Arial"/>
          <w:b/>
          <w:sz w:val="22"/>
          <w:szCs w:val="22"/>
        </w:rPr>
        <w:t>REQUIRED activation packet.</w:t>
      </w:r>
      <w:r w:rsidRPr="00D25562">
        <w:rPr>
          <w:rFonts w:ascii="Arial" w:hAnsi="Arial" w:cs="Arial"/>
          <w:sz w:val="22"/>
          <w:szCs w:val="22"/>
        </w:rPr>
        <w:t xml:space="preserve">  Persons who currently hold an inactive license and wish to</w:t>
      </w:r>
      <w:r w:rsidR="000933C8">
        <w:rPr>
          <w:rFonts w:ascii="Arial" w:hAnsi="Arial" w:cs="Arial"/>
          <w:sz w:val="22"/>
          <w:szCs w:val="22"/>
        </w:rPr>
        <w:t xml:space="preserve"> return to</w:t>
      </w:r>
      <w:r w:rsidRPr="00D25562">
        <w:rPr>
          <w:rFonts w:ascii="Arial" w:hAnsi="Arial" w:cs="Arial"/>
          <w:sz w:val="22"/>
          <w:szCs w:val="22"/>
        </w:rPr>
        <w:t xml:space="preserve"> active</w:t>
      </w:r>
      <w:r w:rsidR="000933C8">
        <w:rPr>
          <w:rFonts w:ascii="Arial" w:hAnsi="Arial" w:cs="Arial"/>
          <w:sz w:val="22"/>
          <w:szCs w:val="22"/>
        </w:rPr>
        <w:t xml:space="preserve"> status</w:t>
      </w:r>
      <w:r w:rsidRPr="00D25562">
        <w:rPr>
          <w:rFonts w:ascii="Arial" w:hAnsi="Arial" w:cs="Arial"/>
          <w:sz w:val="22"/>
          <w:szCs w:val="22"/>
        </w:rPr>
        <w:t xml:space="preserve"> </w:t>
      </w:r>
      <w:r w:rsidRPr="00D25562">
        <w:rPr>
          <w:rFonts w:ascii="Arial" w:hAnsi="Arial" w:cs="Arial"/>
          <w:b/>
          <w:sz w:val="22"/>
          <w:szCs w:val="22"/>
        </w:rPr>
        <w:t>must meet</w:t>
      </w:r>
      <w:r w:rsidRPr="00D25562">
        <w:rPr>
          <w:rFonts w:ascii="Arial" w:hAnsi="Arial" w:cs="Arial"/>
          <w:sz w:val="22"/>
          <w:szCs w:val="22"/>
        </w:rPr>
        <w:t xml:space="preserve"> the educational, experience and core requirements listed under Section 2. </w:t>
      </w:r>
      <w:r w:rsidR="005508AD">
        <w:rPr>
          <w:rFonts w:ascii="Arial" w:hAnsi="Arial" w:cs="Arial"/>
          <w:sz w:val="22"/>
          <w:szCs w:val="22"/>
        </w:rPr>
        <w:t xml:space="preserve">D </w:t>
      </w:r>
      <w:r w:rsidRPr="00D25562">
        <w:rPr>
          <w:rFonts w:ascii="Arial" w:hAnsi="Arial" w:cs="Arial"/>
          <w:sz w:val="22"/>
          <w:szCs w:val="22"/>
        </w:rPr>
        <w:t xml:space="preserve">of the Rules and Regulations for the Licensure of Nursing Home Administrators in Arkansas.  If you have questions about the requirements to change your license from inactive to active status, please </w:t>
      </w:r>
      <w:r w:rsidRPr="007603AD">
        <w:rPr>
          <w:rFonts w:ascii="Arial" w:hAnsi="Arial" w:cs="Arial"/>
          <w:sz w:val="22"/>
          <w:szCs w:val="22"/>
        </w:rPr>
        <w:t xml:space="preserve">contact </w:t>
      </w:r>
      <w:hyperlink r:id="rId9" w:history="1">
        <w:r w:rsidR="000933C8" w:rsidRPr="007603AD">
          <w:rPr>
            <w:rStyle w:val="Hyperlink"/>
            <w:rFonts w:ascii="Arial" w:hAnsi="Arial" w:cs="Arial"/>
            <w:sz w:val="22"/>
            <w:szCs w:val="22"/>
          </w:rPr>
          <w:t>nha.licensure@dhs.arkansas.gov</w:t>
        </w:r>
      </w:hyperlink>
      <w:r w:rsidR="00D941ED">
        <w:rPr>
          <w:rFonts w:ascii="Arial" w:hAnsi="Arial" w:cs="Arial"/>
          <w:sz w:val="22"/>
          <w:szCs w:val="22"/>
        </w:rPr>
        <w:t>.</w:t>
      </w:r>
    </w:p>
    <w:p w14:paraId="01413899" w14:textId="77777777" w:rsidR="008857A5" w:rsidRPr="00D25562" w:rsidRDefault="008857A5" w:rsidP="008857A5">
      <w:pPr>
        <w:jc w:val="both"/>
        <w:rPr>
          <w:rFonts w:ascii="Arial" w:hAnsi="Arial" w:cs="Arial"/>
          <w:b/>
          <w:sz w:val="22"/>
          <w:szCs w:val="22"/>
        </w:rPr>
      </w:pPr>
    </w:p>
    <w:p w14:paraId="3E24F576" w14:textId="697CDBA7" w:rsidR="008857A5" w:rsidRPr="00D25562" w:rsidRDefault="008857A5" w:rsidP="008857A5">
      <w:pPr>
        <w:jc w:val="both"/>
        <w:rPr>
          <w:rFonts w:ascii="Arial" w:hAnsi="Arial" w:cs="Arial"/>
          <w:sz w:val="22"/>
          <w:szCs w:val="22"/>
        </w:rPr>
      </w:pPr>
      <w:r w:rsidRPr="00D25562">
        <w:rPr>
          <w:rFonts w:ascii="Arial" w:hAnsi="Arial" w:cs="Arial"/>
          <w:b/>
          <w:sz w:val="22"/>
          <w:szCs w:val="22"/>
        </w:rPr>
        <w:t>The</w:t>
      </w:r>
      <w:r w:rsidR="000933C8">
        <w:rPr>
          <w:rFonts w:ascii="Arial" w:hAnsi="Arial" w:cs="Arial"/>
          <w:b/>
          <w:sz w:val="22"/>
          <w:szCs w:val="22"/>
        </w:rPr>
        <w:t xml:space="preserve"> following</w:t>
      </w:r>
      <w:r w:rsidRPr="00D25562">
        <w:rPr>
          <w:rFonts w:ascii="Arial" w:hAnsi="Arial" w:cs="Arial"/>
          <w:b/>
          <w:sz w:val="22"/>
          <w:szCs w:val="22"/>
        </w:rPr>
        <w:t xml:space="preserve"> requirements apply to </w:t>
      </w:r>
      <w:r w:rsidRPr="00D25562">
        <w:rPr>
          <w:rFonts w:ascii="Arial" w:hAnsi="Arial" w:cs="Arial"/>
          <w:b/>
          <w:sz w:val="22"/>
          <w:szCs w:val="22"/>
          <w:u w:val="single"/>
        </w:rPr>
        <w:t>ALL</w:t>
      </w:r>
      <w:r w:rsidRPr="00D25562">
        <w:rPr>
          <w:rFonts w:ascii="Arial" w:hAnsi="Arial" w:cs="Arial"/>
          <w:b/>
          <w:sz w:val="22"/>
          <w:szCs w:val="22"/>
        </w:rPr>
        <w:t xml:space="preserve"> certificates received for workshops/seminars attended.  </w:t>
      </w:r>
      <w:r w:rsidR="005508AD">
        <w:rPr>
          <w:rFonts w:ascii="Arial" w:hAnsi="Arial" w:cs="Arial"/>
          <w:b/>
          <w:sz w:val="22"/>
          <w:szCs w:val="22"/>
        </w:rPr>
        <w:t>T</w:t>
      </w:r>
      <w:r w:rsidRPr="00D25562">
        <w:rPr>
          <w:rFonts w:ascii="Arial" w:hAnsi="Arial" w:cs="Arial"/>
          <w:b/>
          <w:sz w:val="22"/>
          <w:szCs w:val="22"/>
        </w:rPr>
        <w:t>he certificate must:</w:t>
      </w:r>
    </w:p>
    <w:p w14:paraId="2AE98C55" w14:textId="77777777" w:rsidR="008857A5" w:rsidRPr="00D25562" w:rsidRDefault="008857A5" w:rsidP="008857A5">
      <w:pPr>
        <w:jc w:val="both"/>
        <w:rPr>
          <w:rFonts w:ascii="Arial" w:hAnsi="Arial" w:cs="Arial"/>
          <w:sz w:val="22"/>
          <w:szCs w:val="22"/>
        </w:rPr>
      </w:pPr>
    </w:p>
    <w:p w14:paraId="4E3F935F" w14:textId="77A170BA" w:rsidR="008857A5" w:rsidRPr="000933C8" w:rsidRDefault="008857A5" w:rsidP="008857A5">
      <w:pPr>
        <w:numPr>
          <w:ilvl w:val="0"/>
          <w:numId w:val="1"/>
        </w:numPr>
        <w:jc w:val="both"/>
        <w:rPr>
          <w:rFonts w:ascii="Arial" w:hAnsi="Arial" w:cs="Arial"/>
          <w:sz w:val="22"/>
          <w:szCs w:val="22"/>
        </w:rPr>
      </w:pPr>
      <w:r w:rsidRPr="000933C8">
        <w:rPr>
          <w:rFonts w:ascii="Arial" w:hAnsi="Arial" w:cs="Arial"/>
          <w:sz w:val="22"/>
          <w:szCs w:val="22"/>
        </w:rPr>
        <w:t>Contain the signature of the presenter/agent.</w:t>
      </w:r>
    </w:p>
    <w:p w14:paraId="78059480" w14:textId="77777777" w:rsidR="008857A5" w:rsidRPr="00D25562" w:rsidRDefault="008857A5" w:rsidP="008857A5">
      <w:pPr>
        <w:numPr>
          <w:ilvl w:val="0"/>
          <w:numId w:val="1"/>
        </w:numPr>
        <w:jc w:val="both"/>
        <w:rPr>
          <w:rFonts w:ascii="Arial" w:hAnsi="Arial" w:cs="Arial"/>
          <w:sz w:val="22"/>
          <w:szCs w:val="22"/>
        </w:rPr>
      </w:pPr>
      <w:r w:rsidRPr="00D25562">
        <w:rPr>
          <w:rFonts w:ascii="Arial" w:hAnsi="Arial" w:cs="Arial"/>
          <w:sz w:val="22"/>
          <w:szCs w:val="22"/>
        </w:rPr>
        <w:t xml:space="preserve">Contain the </w:t>
      </w:r>
      <w:smartTag w:uri="urn:schemas-microsoft-com:office:smarttags" w:element="State">
        <w:smartTag w:uri="urn:schemas-microsoft-com:office:smarttags" w:element="place">
          <w:r w:rsidRPr="00D25562">
            <w:rPr>
              <w:rFonts w:ascii="Arial" w:hAnsi="Arial" w:cs="Arial"/>
              <w:sz w:val="22"/>
              <w:szCs w:val="22"/>
            </w:rPr>
            <w:t>Arkansas</w:t>
          </w:r>
        </w:smartTag>
      </w:smartTag>
      <w:r w:rsidRPr="00D25562">
        <w:rPr>
          <w:rFonts w:ascii="Arial" w:hAnsi="Arial" w:cs="Arial"/>
          <w:sz w:val="22"/>
          <w:szCs w:val="22"/>
        </w:rPr>
        <w:t>, NAB/NCERS or other-state approval ID number.</w:t>
      </w:r>
    </w:p>
    <w:p w14:paraId="091EEF69" w14:textId="77777777" w:rsidR="008857A5" w:rsidRPr="00D25562" w:rsidRDefault="008857A5" w:rsidP="008857A5">
      <w:pPr>
        <w:ind w:left="1080"/>
        <w:jc w:val="both"/>
        <w:rPr>
          <w:rFonts w:ascii="Arial" w:hAnsi="Arial" w:cs="Arial"/>
          <w:sz w:val="22"/>
          <w:szCs w:val="22"/>
        </w:rPr>
      </w:pPr>
      <w:r w:rsidRPr="00D25562">
        <w:rPr>
          <w:rFonts w:ascii="Arial" w:hAnsi="Arial" w:cs="Arial"/>
          <w:b/>
          <w:sz w:val="22"/>
          <w:szCs w:val="22"/>
          <w:u w:val="single"/>
        </w:rPr>
        <w:t>Note</w:t>
      </w:r>
      <w:r w:rsidRPr="00D25562">
        <w:rPr>
          <w:rFonts w:ascii="Arial" w:hAnsi="Arial" w:cs="Arial"/>
          <w:b/>
          <w:sz w:val="22"/>
          <w:szCs w:val="22"/>
        </w:rPr>
        <w:t xml:space="preserve">:  </w:t>
      </w:r>
      <w:r w:rsidRPr="00D25562">
        <w:rPr>
          <w:rFonts w:ascii="Arial" w:hAnsi="Arial" w:cs="Arial"/>
          <w:sz w:val="22"/>
          <w:szCs w:val="22"/>
        </w:rPr>
        <w:t xml:space="preserve">Registered sponsors (RS), such as the </w:t>
      </w:r>
      <w:smartTag w:uri="urn:schemas-microsoft-com:office:smarttags" w:element="place">
        <w:smartTag w:uri="urn:schemas-microsoft-com:office:smarttags" w:element="PlaceName">
          <w:r w:rsidRPr="00D25562">
            <w:rPr>
              <w:rFonts w:ascii="Arial" w:hAnsi="Arial" w:cs="Arial"/>
              <w:sz w:val="22"/>
              <w:szCs w:val="22"/>
            </w:rPr>
            <w:t>American</w:t>
          </w:r>
        </w:smartTag>
        <w:r w:rsidRPr="00D25562">
          <w:rPr>
            <w:rFonts w:ascii="Arial" w:hAnsi="Arial" w:cs="Arial"/>
            <w:sz w:val="22"/>
            <w:szCs w:val="22"/>
          </w:rPr>
          <w:t xml:space="preserve"> </w:t>
        </w:r>
        <w:smartTag w:uri="urn:schemas-microsoft-com:office:smarttags" w:element="PlaceType">
          <w:r w:rsidRPr="00D25562">
            <w:rPr>
              <w:rFonts w:ascii="Arial" w:hAnsi="Arial" w:cs="Arial"/>
              <w:sz w:val="22"/>
              <w:szCs w:val="22"/>
            </w:rPr>
            <w:t>College</w:t>
          </w:r>
        </w:smartTag>
      </w:smartTag>
      <w:r w:rsidRPr="00D25562">
        <w:rPr>
          <w:rFonts w:ascii="Arial" w:hAnsi="Arial" w:cs="Arial"/>
          <w:sz w:val="22"/>
          <w:szCs w:val="22"/>
        </w:rPr>
        <w:t xml:space="preserve"> of Health Care Administrators (ACHCA) and the American Society on Aging, are approved annually by NAB/NCERS to offer/sponsor an unlimited number of programs, including self-study programs.  These registered sponsors receive only one approval number (such as #: 07019-037-RS) that is used for all of the programs they offer.  This number should be on any certificate received from these sponsors.</w:t>
      </w:r>
    </w:p>
    <w:p w14:paraId="02D33AD5" w14:textId="77777777" w:rsidR="008857A5" w:rsidRPr="00D25562" w:rsidRDefault="008857A5" w:rsidP="008857A5">
      <w:pPr>
        <w:numPr>
          <w:ilvl w:val="0"/>
          <w:numId w:val="1"/>
        </w:numPr>
        <w:jc w:val="both"/>
        <w:rPr>
          <w:rFonts w:ascii="Arial" w:hAnsi="Arial" w:cs="Arial"/>
          <w:sz w:val="22"/>
          <w:szCs w:val="22"/>
        </w:rPr>
      </w:pPr>
      <w:r w:rsidRPr="00D25562">
        <w:rPr>
          <w:rFonts w:ascii="Arial" w:hAnsi="Arial" w:cs="Arial"/>
          <w:sz w:val="22"/>
          <w:szCs w:val="22"/>
        </w:rPr>
        <w:t>Clearly identify the workshop/seminar.</w:t>
      </w:r>
    </w:p>
    <w:p w14:paraId="7C84ACE1" w14:textId="77777777" w:rsidR="008857A5" w:rsidRPr="00D25562" w:rsidRDefault="008857A5" w:rsidP="008857A5">
      <w:pPr>
        <w:numPr>
          <w:ilvl w:val="0"/>
          <w:numId w:val="1"/>
        </w:numPr>
        <w:jc w:val="both"/>
        <w:rPr>
          <w:rFonts w:ascii="Arial" w:hAnsi="Arial" w:cs="Arial"/>
          <w:sz w:val="22"/>
          <w:szCs w:val="22"/>
        </w:rPr>
      </w:pPr>
      <w:r w:rsidRPr="00D25562">
        <w:rPr>
          <w:rFonts w:ascii="Arial" w:hAnsi="Arial" w:cs="Arial"/>
          <w:sz w:val="22"/>
          <w:szCs w:val="22"/>
        </w:rPr>
        <w:t>Clearly identify the licensed administrator.</w:t>
      </w:r>
    </w:p>
    <w:p w14:paraId="08E93A17" w14:textId="77777777" w:rsidR="008857A5" w:rsidRPr="00D25562" w:rsidRDefault="008857A5" w:rsidP="008857A5">
      <w:pPr>
        <w:jc w:val="both"/>
        <w:rPr>
          <w:rFonts w:ascii="Arial" w:hAnsi="Arial" w:cs="Arial"/>
          <w:sz w:val="22"/>
          <w:szCs w:val="22"/>
        </w:rPr>
      </w:pPr>
    </w:p>
    <w:p w14:paraId="7666429E" w14:textId="2BD84ED9" w:rsidR="008857A5" w:rsidRPr="00D25562" w:rsidRDefault="008857A5" w:rsidP="008857A5">
      <w:pPr>
        <w:jc w:val="both"/>
        <w:rPr>
          <w:rFonts w:ascii="Arial" w:hAnsi="Arial" w:cs="Arial"/>
          <w:sz w:val="22"/>
          <w:szCs w:val="22"/>
        </w:rPr>
      </w:pPr>
      <w:r w:rsidRPr="00D25562">
        <w:rPr>
          <w:rFonts w:ascii="Arial" w:hAnsi="Arial" w:cs="Arial"/>
          <w:sz w:val="22"/>
          <w:szCs w:val="22"/>
        </w:rPr>
        <w:t xml:space="preserve">Checks should be made payable to: </w:t>
      </w:r>
      <w:r w:rsidRPr="00D25562">
        <w:rPr>
          <w:rFonts w:ascii="Arial" w:hAnsi="Arial" w:cs="Arial"/>
          <w:b/>
          <w:sz w:val="22"/>
          <w:szCs w:val="22"/>
        </w:rPr>
        <w:t>Department of Human Services</w:t>
      </w:r>
      <w:r w:rsidR="005508AD">
        <w:rPr>
          <w:rFonts w:ascii="Arial" w:hAnsi="Arial" w:cs="Arial"/>
          <w:b/>
          <w:sz w:val="22"/>
          <w:szCs w:val="22"/>
        </w:rPr>
        <w:t xml:space="preserve">. </w:t>
      </w:r>
      <w:r w:rsidR="007603AD">
        <w:rPr>
          <w:rFonts w:ascii="Arial" w:hAnsi="Arial" w:cs="Arial"/>
          <w:b/>
          <w:sz w:val="22"/>
          <w:szCs w:val="22"/>
        </w:rPr>
        <w:t>Please note on the memo line “NHA Renewal” to ensure proper processing of payment.</w:t>
      </w:r>
    </w:p>
    <w:p w14:paraId="4C16A56D" w14:textId="77777777" w:rsidR="008857A5" w:rsidRPr="00D25562" w:rsidRDefault="008857A5" w:rsidP="008857A5">
      <w:pPr>
        <w:jc w:val="both"/>
        <w:rPr>
          <w:rFonts w:ascii="Arial" w:hAnsi="Arial" w:cs="Arial"/>
          <w:sz w:val="22"/>
          <w:szCs w:val="22"/>
        </w:rPr>
      </w:pPr>
    </w:p>
    <w:p w14:paraId="1BD53485" w14:textId="77CE94F0" w:rsidR="008857A5" w:rsidRPr="00D25562" w:rsidRDefault="008857A5" w:rsidP="008857A5">
      <w:pPr>
        <w:jc w:val="both"/>
        <w:rPr>
          <w:rFonts w:ascii="Arial" w:hAnsi="Arial" w:cs="Arial"/>
          <w:sz w:val="22"/>
          <w:szCs w:val="22"/>
        </w:rPr>
      </w:pPr>
      <w:r w:rsidRPr="00D25562">
        <w:rPr>
          <w:rFonts w:ascii="Arial" w:hAnsi="Arial" w:cs="Arial"/>
          <w:sz w:val="22"/>
          <w:szCs w:val="22"/>
        </w:rPr>
        <w:t xml:space="preserve">Please return your renewal application form, active or inactive licensure fees and any required verification of continuing education hours by </w:t>
      </w:r>
      <w:r w:rsidRPr="00D25562">
        <w:rPr>
          <w:rFonts w:ascii="Arial" w:hAnsi="Arial" w:cs="Arial"/>
          <w:b/>
          <w:sz w:val="22"/>
          <w:szCs w:val="22"/>
        </w:rPr>
        <w:t>Certified Mail</w:t>
      </w:r>
      <w:r w:rsidRPr="00D25562">
        <w:rPr>
          <w:rFonts w:ascii="Arial" w:hAnsi="Arial" w:cs="Arial"/>
          <w:sz w:val="22"/>
          <w:szCs w:val="22"/>
        </w:rPr>
        <w:t xml:space="preserve"> to:</w:t>
      </w:r>
    </w:p>
    <w:p w14:paraId="5D4C97B3" w14:textId="77777777" w:rsidR="008857A5" w:rsidRPr="00D25562" w:rsidRDefault="008857A5" w:rsidP="008857A5">
      <w:pPr>
        <w:jc w:val="both"/>
        <w:rPr>
          <w:rFonts w:ascii="Arial" w:hAnsi="Arial" w:cs="Arial"/>
          <w:sz w:val="22"/>
          <w:szCs w:val="22"/>
        </w:rPr>
      </w:pPr>
    </w:p>
    <w:p w14:paraId="5E648F82" w14:textId="77777777" w:rsidR="008857A5" w:rsidRPr="00D25562" w:rsidRDefault="008857A5" w:rsidP="008857A5">
      <w:pPr>
        <w:ind w:left="2160" w:firstLine="720"/>
        <w:jc w:val="both"/>
        <w:rPr>
          <w:rFonts w:ascii="Arial" w:hAnsi="Arial" w:cs="Arial"/>
          <w:b/>
          <w:sz w:val="22"/>
          <w:szCs w:val="22"/>
        </w:rPr>
      </w:pPr>
      <w:r w:rsidRPr="00D25562">
        <w:rPr>
          <w:rFonts w:ascii="Arial" w:hAnsi="Arial" w:cs="Arial"/>
          <w:b/>
          <w:sz w:val="22"/>
          <w:szCs w:val="22"/>
        </w:rPr>
        <w:t>Department of Human Services</w:t>
      </w:r>
    </w:p>
    <w:p w14:paraId="52E25421" w14:textId="77777777" w:rsidR="008857A5" w:rsidRPr="00D25562" w:rsidRDefault="008857A5" w:rsidP="008857A5">
      <w:pPr>
        <w:jc w:val="both"/>
        <w:rPr>
          <w:rFonts w:ascii="Arial" w:hAnsi="Arial" w:cs="Arial"/>
          <w:b/>
          <w:sz w:val="22"/>
          <w:szCs w:val="22"/>
        </w:rPr>
      </w:pPr>
      <w:r w:rsidRPr="00D25562">
        <w:rPr>
          <w:rFonts w:ascii="Arial" w:hAnsi="Arial" w:cs="Arial"/>
          <w:b/>
          <w:sz w:val="22"/>
          <w:szCs w:val="22"/>
        </w:rPr>
        <w:tab/>
      </w:r>
      <w:r w:rsidRPr="00D25562">
        <w:rPr>
          <w:rFonts w:ascii="Arial" w:hAnsi="Arial" w:cs="Arial"/>
          <w:b/>
          <w:sz w:val="22"/>
          <w:szCs w:val="22"/>
        </w:rPr>
        <w:tab/>
      </w:r>
      <w:r w:rsidRPr="00D25562">
        <w:rPr>
          <w:rFonts w:ascii="Arial" w:hAnsi="Arial" w:cs="Arial"/>
          <w:b/>
          <w:sz w:val="22"/>
          <w:szCs w:val="22"/>
        </w:rPr>
        <w:tab/>
      </w:r>
      <w:r w:rsidRPr="00D25562">
        <w:rPr>
          <w:rFonts w:ascii="Arial" w:hAnsi="Arial" w:cs="Arial"/>
          <w:b/>
          <w:sz w:val="22"/>
          <w:szCs w:val="22"/>
        </w:rPr>
        <w:tab/>
        <w:t>Division of Administrative Services</w:t>
      </w:r>
    </w:p>
    <w:p w14:paraId="4FC25107" w14:textId="77777777" w:rsidR="008857A5" w:rsidRPr="00D25562" w:rsidRDefault="008857A5" w:rsidP="008857A5">
      <w:pPr>
        <w:jc w:val="both"/>
        <w:rPr>
          <w:rFonts w:ascii="Arial" w:hAnsi="Arial" w:cs="Arial"/>
          <w:b/>
          <w:sz w:val="22"/>
          <w:szCs w:val="22"/>
        </w:rPr>
      </w:pPr>
      <w:r w:rsidRPr="00D25562">
        <w:rPr>
          <w:rFonts w:ascii="Arial" w:hAnsi="Arial" w:cs="Arial"/>
          <w:b/>
          <w:sz w:val="22"/>
          <w:szCs w:val="22"/>
        </w:rPr>
        <w:tab/>
      </w:r>
      <w:r w:rsidRPr="00D25562">
        <w:rPr>
          <w:rFonts w:ascii="Arial" w:hAnsi="Arial" w:cs="Arial"/>
          <w:b/>
          <w:sz w:val="22"/>
          <w:szCs w:val="22"/>
        </w:rPr>
        <w:tab/>
      </w:r>
      <w:r w:rsidRPr="00D25562">
        <w:rPr>
          <w:rFonts w:ascii="Arial" w:hAnsi="Arial" w:cs="Arial"/>
          <w:b/>
          <w:sz w:val="22"/>
          <w:szCs w:val="22"/>
        </w:rPr>
        <w:tab/>
      </w:r>
      <w:r w:rsidRPr="00D25562">
        <w:rPr>
          <w:rFonts w:ascii="Arial" w:hAnsi="Arial" w:cs="Arial"/>
          <w:b/>
          <w:sz w:val="22"/>
          <w:szCs w:val="22"/>
        </w:rPr>
        <w:tab/>
        <w:t>Long Term Care</w:t>
      </w:r>
    </w:p>
    <w:p w14:paraId="6CAB479E" w14:textId="77777777" w:rsidR="008857A5" w:rsidRPr="00D25562" w:rsidRDefault="008857A5" w:rsidP="008857A5">
      <w:pPr>
        <w:jc w:val="both"/>
        <w:rPr>
          <w:rFonts w:ascii="Arial" w:hAnsi="Arial" w:cs="Arial"/>
          <w:b/>
          <w:sz w:val="22"/>
          <w:szCs w:val="22"/>
        </w:rPr>
      </w:pPr>
      <w:r w:rsidRPr="00D25562">
        <w:rPr>
          <w:rFonts w:ascii="Arial" w:hAnsi="Arial" w:cs="Arial"/>
          <w:b/>
          <w:sz w:val="22"/>
          <w:szCs w:val="22"/>
        </w:rPr>
        <w:tab/>
      </w:r>
      <w:r w:rsidRPr="00D25562">
        <w:rPr>
          <w:rFonts w:ascii="Arial" w:hAnsi="Arial" w:cs="Arial"/>
          <w:b/>
          <w:sz w:val="22"/>
          <w:szCs w:val="22"/>
        </w:rPr>
        <w:tab/>
      </w:r>
      <w:r w:rsidRPr="00D25562">
        <w:rPr>
          <w:rFonts w:ascii="Arial" w:hAnsi="Arial" w:cs="Arial"/>
          <w:b/>
          <w:sz w:val="22"/>
          <w:szCs w:val="22"/>
        </w:rPr>
        <w:tab/>
      </w:r>
      <w:r w:rsidRPr="00D25562">
        <w:rPr>
          <w:rFonts w:ascii="Arial" w:hAnsi="Arial" w:cs="Arial"/>
          <w:b/>
          <w:sz w:val="22"/>
          <w:szCs w:val="22"/>
        </w:rPr>
        <w:tab/>
      </w:r>
      <w:smartTag w:uri="urn:schemas-microsoft-com:office:smarttags" w:element="address">
        <w:smartTag w:uri="urn:schemas-microsoft-com:office:smarttags" w:element="Street">
          <w:r w:rsidRPr="00D25562">
            <w:rPr>
              <w:rFonts w:ascii="Arial" w:hAnsi="Arial" w:cs="Arial"/>
              <w:b/>
              <w:sz w:val="22"/>
              <w:szCs w:val="22"/>
            </w:rPr>
            <w:t>PO Box</w:t>
          </w:r>
        </w:smartTag>
        <w:r w:rsidRPr="00D25562">
          <w:rPr>
            <w:rFonts w:ascii="Arial" w:hAnsi="Arial" w:cs="Arial"/>
            <w:b/>
            <w:sz w:val="22"/>
            <w:szCs w:val="22"/>
          </w:rPr>
          <w:t xml:space="preserve"> 8181</w:t>
        </w:r>
      </w:smartTag>
      <w:r w:rsidRPr="00D25562">
        <w:rPr>
          <w:rFonts w:ascii="Arial" w:hAnsi="Arial" w:cs="Arial"/>
          <w:b/>
          <w:sz w:val="22"/>
          <w:szCs w:val="22"/>
        </w:rPr>
        <w:t xml:space="preserve">  Slot WG2</w:t>
      </w:r>
    </w:p>
    <w:p w14:paraId="01E75C95" w14:textId="77777777" w:rsidR="008857A5" w:rsidRPr="00D25562" w:rsidRDefault="008857A5" w:rsidP="008857A5">
      <w:pPr>
        <w:jc w:val="both"/>
        <w:rPr>
          <w:rFonts w:ascii="Arial" w:hAnsi="Arial" w:cs="Arial"/>
          <w:sz w:val="22"/>
          <w:szCs w:val="22"/>
        </w:rPr>
      </w:pPr>
      <w:r w:rsidRPr="00D25562">
        <w:rPr>
          <w:rFonts w:ascii="Arial" w:hAnsi="Arial" w:cs="Arial"/>
          <w:b/>
          <w:sz w:val="22"/>
          <w:szCs w:val="22"/>
        </w:rPr>
        <w:tab/>
      </w:r>
      <w:r w:rsidRPr="00D25562">
        <w:rPr>
          <w:rFonts w:ascii="Arial" w:hAnsi="Arial" w:cs="Arial"/>
          <w:b/>
          <w:sz w:val="22"/>
          <w:szCs w:val="22"/>
        </w:rPr>
        <w:tab/>
      </w:r>
      <w:r w:rsidRPr="00D25562">
        <w:rPr>
          <w:rFonts w:ascii="Arial" w:hAnsi="Arial" w:cs="Arial"/>
          <w:b/>
          <w:sz w:val="22"/>
          <w:szCs w:val="22"/>
        </w:rPr>
        <w:tab/>
      </w:r>
      <w:r w:rsidRPr="00D25562">
        <w:rPr>
          <w:rFonts w:ascii="Arial" w:hAnsi="Arial" w:cs="Arial"/>
          <w:b/>
          <w:sz w:val="22"/>
          <w:szCs w:val="22"/>
        </w:rPr>
        <w:tab/>
      </w:r>
      <w:smartTag w:uri="urn:schemas-microsoft-com:office:smarttags" w:element="place">
        <w:smartTag w:uri="urn:schemas-microsoft-com:office:smarttags" w:element="City">
          <w:r w:rsidRPr="00D25562">
            <w:rPr>
              <w:rFonts w:ascii="Arial" w:hAnsi="Arial" w:cs="Arial"/>
              <w:b/>
              <w:sz w:val="22"/>
              <w:szCs w:val="22"/>
            </w:rPr>
            <w:t>Little Rock</w:t>
          </w:r>
        </w:smartTag>
        <w:r w:rsidRPr="00D25562">
          <w:rPr>
            <w:rFonts w:ascii="Arial" w:hAnsi="Arial" w:cs="Arial"/>
            <w:b/>
            <w:sz w:val="22"/>
            <w:szCs w:val="22"/>
          </w:rPr>
          <w:t xml:space="preserve">, </w:t>
        </w:r>
        <w:smartTag w:uri="urn:schemas-microsoft-com:office:smarttags" w:element="State">
          <w:r w:rsidRPr="00D25562">
            <w:rPr>
              <w:rFonts w:ascii="Arial" w:hAnsi="Arial" w:cs="Arial"/>
              <w:b/>
              <w:sz w:val="22"/>
              <w:szCs w:val="22"/>
            </w:rPr>
            <w:t>AR</w:t>
          </w:r>
        </w:smartTag>
        <w:r w:rsidRPr="00D25562">
          <w:rPr>
            <w:rFonts w:ascii="Arial" w:hAnsi="Arial" w:cs="Arial"/>
            <w:b/>
            <w:sz w:val="22"/>
            <w:szCs w:val="22"/>
          </w:rPr>
          <w:t xml:space="preserve">  </w:t>
        </w:r>
        <w:smartTag w:uri="urn:schemas-microsoft-com:office:smarttags" w:element="PostalCode">
          <w:r w:rsidRPr="00D25562">
            <w:rPr>
              <w:rFonts w:ascii="Arial" w:hAnsi="Arial" w:cs="Arial"/>
              <w:b/>
              <w:sz w:val="22"/>
              <w:szCs w:val="22"/>
            </w:rPr>
            <w:t>72203</w:t>
          </w:r>
        </w:smartTag>
      </w:smartTag>
      <w:r w:rsidRPr="00D25562">
        <w:rPr>
          <w:rFonts w:ascii="Arial" w:hAnsi="Arial" w:cs="Arial"/>
          <w:b/>
          <w:sz w:val="22"/>
          <w:szCs w:val="22"/>
        </w:rPr>
        <w:t>-8181</w:t>
      </w:r>
    </w:p>
    <w:p w14:paraId="23D76E10" w14:textId="77777777" w:rsidR="008857A5" w:rsidRPr="00D25562" w:rsidRDefault="008857A5" w:rsidP="008857A5">
      <w:pPr>
        <w:jc w:val="both"/>
        <w:rPr>
          <w:rFonts w:ascii="Arial" w:hAnsi="Arial" w:cs="Arial"/>
          <w:sz w:val="22"/>
          <w:szCs w:val="22"/>
        </w:rPr>
      </w:pPr>
    </w:p>
    <w:p w14:paraId="1AA61C8E" w14:textId="44B87F12" w:rsidR="008857A5" w:rsidRPr="00D25562" w:rsidRDefault="008857A5" w:rsidP="008857A5">
      <w:pPr>
        <w:jc w:val="both"/>
        <w:rPr>
          <w:rFonts w:ascii="Arial" w:hAnsi="Arial" w:cs="Arial"/>
          <w:sz w:val="22"/>
          <w:szCs w:val="22"/>
        </w:rPr>
      </w:pPr>
      <w:r w:rsidRPr="00D25562">
        <w:rPr>
          <w:rFonts w:ascii="Arial" w:hAnsi="Arial" w:cs="Arial"/>
          <w:sz w:val="22"/>
          <w:szCs w:val="22"/>
        </w:rPr>
        <w:t xml:space="preserve">If you have any questions concerning licensure renewal procedures or continuing education requirements, please contact the office at </w:t>
      </w:r>
      <w:hyperlink r:id="rId10" w:history="1">
        <w:r w:rsidR="00724BBA" w:rsidRPr="001F7A54">
          <w:rPr>
            <w:rStyle w:val="Hyperlink"/>
            <w:rFonts w:ascii="Arial" w:hAnsi="Arial" w:cs="Arial"/>
            <w:sz w:val="20"/>
          </w:rPr>
          <w:t>nha.licensure@dhs.arkansas.gov</w:t>
        </w:r>
      </w:hyperlink>
      <w:r w:rsidRPr="00D25562">
        <w:rPr>
          <w:rFonts w:ascii="Arial" w:hAnsi="Arial" w:cs="Arial"/>
          <w:sz w:val="22"/>
          <w:szCs w:val="22"/>
        </w:rPr>
        <w:t>.</w:t>
      </w:r>
    </w:p>
    <w:p w14:paraId="71A23BAA" w14:textId="77777777" w:rsidR="008857A5" w:rsidRPr="00242A64" w:rsidRDefault="008857A5" w:rsidP="008857A5">
      <w:pPr>
        <w:jc w:val="both"/>
        <w:rPr>
          <w:rFonts w:ascii="Arial" w:hAnsi="Arial" w:cs="Arial"/>
          <w:sz w:val="20"/>
        </w:rPr>
      </w:pPr>
    </w:p>
    <w:p w14:paraId="22B355FE" w14:textId="77777777" w:rsidR="008857A5" w:rsidRDefault="008857A5"/>
    <w:sectPr w:rsidR="008857A5" w:rsidSect="003175B1">
      <w:footerReference w:type="even" r:id="rId11"/>
      <w:footerReference w:type="default" r:id="rId12"/>
      <w:footerReference w:type="first" r:id="rId13"/>
      <w:pgSz w:w="12240" w:h="15840" w:code="1"/>
      <w:pgMar w:top="720" w:right="720" w:bottom="72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E909" w14:textId="77777777" w:rsidR="00B820AB" w:rsidRDefault="00724BBA">
      <w:r>
        <w:separator/>
      </w:r>
    </w:p>
  </w:endnote>
  <w:endnote w:type="continuationSeparator" w:id="0">
    <w:p w14:paraId="496C2111" w14:textId="77777777" w:rsidR="00B820AB" w:rsidRDefault="0072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DEEB" w14:textId="77777777" w:rsidR="00B51099" w:rsidRDefault="00714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FC872" w14:textId="77777777" w:rsidR="00B51099" w:rsidRDefault="00544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4700" w14:textId="77777777" w:rsidR="00B51099" w:rsidRPr="00D25562" w:rsidRDefault="007141E4">
    <w:pPr>
      <w:pStyle w:val="Footer"/>
      <w:rPr>
        <w:rFonts w:ascii="Arial" w:hAnsi="Arial" w:cs="Arial"/>
        <w:sz w:val="22"/>
        <w:szCs w:val="22"/>
      </w:rPr>
    </w:pPr>
    <w:r>
      <w:rPr>
        <w:snapToGrid w:val="0"/>
      </w:rPr>
      <w:tab/>
    </w:r>
    <w:r>
      <w:rPr>
        <w:snapToGrid w:val="0"/>
      </w:rPr>
      <w:tab/>
    </w:r>
    <w:r>
      <w:rPr>
        <w:snapToGrid w:val="0"/>
      </w:rPr>
      <w:tab/>
    </w:r>
    <w:r w:rsidRPr="00D25562">
      <w:rPr>
        <w:rFonts w:ascii="Arial" w:hAnsi="Arial" w:cs="Arial"/>
        <w:snapToGrid w:val="0"/>
        <w:sz w:val="22"/>
        <w:szCs w:val="22"/>
      </w:rPr>
      <w:t xml:space="preserve">Page </w:t>
    </w:r>
    <w:r w:rsidRPr="00D25562">
      <w:rPr>
        <w:rFonts w:ascii="Arial" w:hAnsi="Arial" w:cs="Arial"/>
        <w:snapToGrid w:val="0"/>
        <w:sz w:val="22"/>
        <w:szCs w:val="22"/>
      </w:rPr>
      <w:fldChar w:fldCharType="begin"/>
    </w:r>
    <w:r w:rsidRPr="00D25562">
      <w:rPr>
        <w:rFonts w:ascii="Arial" w:hAnsi="Arial" w:cs="Arial"/>
        <w:snapToGrid w:val="0"/>
        <w:sz w:val="22"/>
        <w:szCs w:val="22"/>
      </w:rPr>
      <w:instrText xml:space="preserve"> PAGE </w:instrText>
    </w:r>
    <w:r w:rsidRPr="00D25562">
      <w:rPr>
        <w:rFonts w:ascii="Arial" w:hAnsi="Arial" w:cs="Arial"/>
        <w:snapToGrid w:val="0"/>
        <w:sz w:val="22"/>
        <w:szCs w:val="22"/>
      </w:rPr>
      <w:fldChar w:fldCharType="separate"/>
    </w:r>
    <w:r>
      <w:rPr>
        <w:rFonts w:ascii="Arial" w:hAnsi="Arial" w:cs="Arial"/>
        <w:noProof/>
        <w:snapToGrid w:val="0"/>
        <w:sz w:val="22"/>
        <w:szCs w:val="22"/>
      </w:rPr>
      <w:t>2</w:t>
    </w:r>
    <w:r w:rsidRPr="00D25562">
      <w:rPr>
        <w:rFonts w:ascii="Arial" w:hAnsi="Arial" w:cs="Arial"/>
        <w:snapToGrid w:val="0"/>
        <w:sz w:val="22"/>
        <w:szCs w:val="22"/>
      </w:rPr>
      <w:fldChar w:fldCharType="end"/>
    </w:r>
    <w:r w:rsidRPr="00D25562">
      <w:rPr>
        <w:rFonts w:ascii="Arial" w:hAnsi="Arial" w:cs="Arial"/>
        <w:snapToGrid w:val="0"/>
        <w:sz w:val="22"/>
        <w:szCs w:val="22"/>
      </w:rPr>
      <w:t xml:space="preserve"> of </w:t>
    </w:r>
    <w:r w:rsidRPr="00D25562">
      <w:rPr>
        <w:rFonts w:ascii="Arial" w:hAnsi="Arial" w:cs="Arial"/>
        <w:snapToGrid w:val="0"/>
        <w:sz w:val="22"/>
        <w:szCs w:val="22"/>
      </w:rPr>
      <w:fldChar w:fldCharType="begin"/>
    </w:r>
    <w:r w:rsidRPr="00D25562">
      <w:rPr>
        <w:rFonts w:ascii="Arial" w:hAnsi="Arial" w:cs="Arial"/>
        <w:snapToGrid w:val="0"/>
        <w:sz w:val="22"/>
        <w:szCs w:val="22"/>
      </w:rPr>
      <w:instrText xml:space="preserve"> NUMPAGES </w:instrText>
    </w:r>
    <w:r w:rsidRPr="00D25562">
      <w:rPr>
        <w:rFonts w:ascii="Arial" w:hAnsi="Arial" w:cs="Arial"/>
        <w:snapToGrid w:val="0"/>
        <w:sz w:val="22"/>
        <w:szCs w:val="22"/>
      </w:rPr>
      <w:fldChar w:fldCharType="separate"/>
    </w:r>
    <w:r>
      <w:rPr>
        <w:rFonts w:ascii="Arial" w:hAnsi="Arial" w:cs="Arial"/>
        <w:noProof/>
        <w:snapToGrid w:val="0"/>
        <w:sz w:val="22"/>
        <w:szCs w:val="22"/>
      </w:rPr>
      <w:t>3</w:t>
    </w:r>
    <w:r w:rsidRPr="00D25562">
      <w:rPr>
        <w:rFonts w:ascii="Arial" w:hAnsi="Arial" w:cs="Arial"/>
        <w:snapToGrid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6ADB" w14:textId="26A73B0D" w:rsidR="00B51099" w:rsidRPr="003175B1" w:rsidRDefault="007141E4">
    <w:pPr>
      <w:pStyle w:val="Footer"/>
      <w:rPr>
        <w:sz w:val="16"/>
        <w:szCs w:val="16"/>
      </w:rPr>
    </w:pPr>
    <w:r>
      <w:rPr>
        <w:sz w:val="16"/>
        <w:szCs w:val="16"/>
      </w:rPr>
      <w:t xml:space="preserve">DMS-746 (R. </w:t>
    </w:r>
    <w:r w:rsidR="005C1FE3">
      <w:rPr>
        <w:sz w:val="16"/>
        <w:szCs w:val="16"/>
      </w:rPr>
      <w:t>06/2022</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3AC2" w14:textId="77777777" w:rsidR="00B820AB" w:rsidRDefault="00724BBA">
      <w:r>
        <w:separator/>
      </w:r>
    </w:p>
  </w:footnote>
  <w:footnote w:type="continuationSeparator" w:id="0">
    <w:p w14:paraId="4511D45D" w14:textId="77777777" w:rsidR="00B820AB" w:rsidRDefault="00724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6E6"/>
    <w:multiLevelType w:val="singleLevel"/>
    <w:tmpl w:val="C49AFBEE"/>
    <w:lvl w:ilvl="0">
      <w:start w:val="3"/>
      <w:numFmt w:val="decimal"/>
      <w:lvlText w:val="%1."/>
      <w:lvlJc w:val="left"/>
      <w:pPr>
        <w:tabs>
          <w:tab w:val="num" w:pos="1440"/>
        </w:tabs>
        <w:ind w:left="1440" w:hanging="720"/>
      </w:pPr>
      <w:rPr>
        <w:rFonts w:hint="default"/>
      </w:rPr>
    </w:lvl>
  </w:abstractNum>
  <w:abstractNum w:abstractNumId="1" w15:restartNumberingAfterBreak="0">
    <w:nsid w:val="388F0679"/>
    <w:multiLevelType w:val="singleLevel"/>
    <w:tmpl w:val="06F067E2"/>
    <w:lvl w:ilvl="0">
      <w:start w:val="3"/>
      <w:numFmt w:val="decimal"/>
      <w:lvlText w:val="%1."/>
      <w:lvlJc w:val="left"/>
      <w:pPr>
        <w:tabs>
          <w:tab w:val="num" w:pos="1440"/>
        </w:tabs>
        <w:ind w:left="1440" w:hanging="720"/>
      </w:pPr>
      <w:rPr>
        <w:rFonts w:hint="default"/>
      </w:rPr>
    </w:lvl>
  </w:abstractNum>
  <w:abstractNum w:abstractNumId="2" w15:restartNumberingAfterBreak="0">
    <w:nsid w:val="752D1E68"/>
    <w:multiLevelType w:val="singleLevel"/>
    <w:tmpl w:val="0FDA9162"/>
    <w:lvl w:ilvl="0">
      <w:start w:val="1"/>
      <w:numFmt w:val="decimal"/>
      <w:lvlText w:val="%1."/>
      <w:lvlJc w:val="left"/>
      <w:pPr>
        <w:tabs>
          <w:tab w:val="num" w:pos="1440"/>
        </w:tabs>
        <w:ind w:left="1440" w:hanging="720"/>
      </w:pPr>
      <w:rPr>
        <w:rFonts w:hint="default"/>
      </w:rPr>
    </w:lvl>
  </w:abstractNum>
  <w:abstractNum w:abstractNumId="3" w15:restartNumberingAfterBreak="0">
    <w:nsid w:val="7B6A75AD"/>
    <w:multiLevelType w:val="singleLevel"/>
    <w:tmpl w:val="7B865448"/>
    <w:lvl w:ilvl="0">
      <w:start w:val="1"/>
      <w:numFmt w:val="decimal"/>
      <w:lvlText w:val="%1."/>
      <w:lvlJc w:val="left"/>
      <w:pPr>
        <w:tabs>
          <w:tab w:val="num" w:pos="1080"/>
        </w:tabs>
        <w:ind w:left="108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A5"/>
    <w:rsid w:val="000933C8"/>
    <w:rsid w:val="001F7A54"/>
    <w:rsid w:val="00544B04"/>
    <w:rsid w:val="005508AD"/>
    <w:rsid w:val="005C1FE3"/>
    <w:rsid w:val="006D2B05"/>
    <w:rsid w:val="007141E4"/>
    <w:rsid w:val="00724BBA"/>
    <w:rsid w:val="007603AD"/>
    <w:rsid w:val="008857A5"/>
    <w:rsid w:val="009D6035"/>
    <w:rsid w:val="00B820AB"/>
    <w:rsid w:val="00D941ED"/>
    <w:rsid w:val="00F0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4E48DE2"/>
  <w15:chartTrackingRefBased/>
  <w15:docId w15:val="{181833E8-FC0C-4069-BC86-D9A68B18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A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57A5"/>
    <w:pPr>
      <w:tabs>
        <w:tab w:val="center" w:pos="4320"/>
        <w:tab w:val="right" w:pos="8640"/>
      </w:tabs>
    </w:pPr>
  </w:style>
  <w:style w:type="character" w:customStyle="1" w:styleId="FooterChar">
    <w:name w:val="Footer Char"/>
    <w:basedOn w:val="DefaultParagraphFont"/>
    <w:link w:val="Footer"/>
    <w:rsid w:val="008857A5"/>
    <w:rPr>
      <w:rFonts w:ascii="Times New Roman" w:eastAsia="Times New Roman" w:hAnsi="Times New Roman" w:cs="Times New Roman"/>
      <w:sz w:val="24"/>
      <w:szCs w:val="20"/>
    </w:rPr>
  </w:style>
  <w:style w:type="character" w:styleId="PageNumber">
    <w:name w:val="page number"/>
    <w:basedOn w:val="DefaultParagraphFont"/>
    <w:rsid w:val="008857A5"/>
  </w:style>
  <w:style w:type="paragraph" w:styleId="BodyText2">
    <w:name w:val="Body Text 2"/>
    <w:basedOn w:val="Normal"/>
    <w:link w:val="BodyText2Char"/>
    <w:rsid w:val="008857A5"/>
    <w:rPr>
      <w:rFonts w:ascii="Arial" w:hAnsi="Arial"/>
      <w:sz w:val="22"/>
    </w:rPr>
  </w:style>
  <w:style w:type="character" w:customStyle="1" w:styleId="BodyText2Char">
    <w:name w:val="Body Text 2 Char"/>
    <w:basedOn w:val="DefaultParagraphFont"/>
    <w:link w:val="BodyText2"/>
    <w:rsid w:val="008857A5"/>
    <w:rPr>
      <w:rFonts w:ascii="Arial" w:eastAsia="Times New Roman" w:hAnsi="Arial" w:cs="Times New Roman"/>
      <w:szCs w:val="20"/>
    </w:rPr>
  </w:style>
  <w:style w:type="character" w:styleId="Hyperlink">
    <w:name w:val="Hyperlink"/>
    <w:basedOn w:val="DefaultParagraphFont"/>
    <w:uiPriority w:val="99"/>
    <w:unhideWhenUsed/>
    <w:rsid w:val="006D2B05"/>
    <w:rPr>
      <w:color w:val="0563C1" w:themeColor="hyperlink"/>
      <w:u w:val="single"/>
    </w:rPr>
  </w:style>
  <w:style w:type="character" w:styleId="UnresolvedMention">
    <w:name w:val="Unresolved Mention"/>
    <w:basedOn w:val="DefaultParagraphFont"/>
    <w:uiPriority w:val="99"/>
    <w:semiHidden/>
    <w:unhideWhenUsed/>
    <w:rsid w:val="006D2B05"/>
    <w:rPr>
      <w:color w:val="605E5C"/>
      <w:shd w:val="clear" w:color="auto" w:fill="E1DFDD"/>
    </w:rPr>
  </w:style>
  <w:style w:type="character" w:styleId="CommentReference">
    <w:name w:val="annotation reference"/>
    <w:basedOn w:val="DefaultParagraphFont"/>
    <w:uiPriority w:val="99"/>
    <w:semiHidden/>
    <w:unhideWhenUsed/>
    <w:rsid w:val="000933C8"/>
    <w:rPr>
      <w:sz w:val="16"/>
      <w:szCs w:val="16"/>
    </w:rPr>
  </w:style>
  <w:style w:type="paragraph" w:styleId="CommentText">
    <w:name w:val="annotation text"/>
    <w:basedOn w:val="Normal"/>
    <w:link w:val="CommentTextChar"/>
    <w:uiPriority w:val="99"/>
    <w:semiHidden/>
    <w:unhideWhenUsed/>
    <w:rsid w:val="000933C8"/>
    <w:rPr>
      <w:sz w:val="20"/>
    </w:rPr>
  </w:style>
  <w:style w:type="character" w:customStyle="1" w:styleId="CommentTextChar">
    <w:name w:val="Comment Text Char"/>
    <w:basedOn w:val="DefaultParagraphFont"/>
    <w:link w:val="CommentText"/>
    <w:uiPriority w:val="99"/>
    <w:semiHidden/>
    <w:rsid w:val="000933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33C8"/>
    <w:rPr>
      <w:b/>
      <w:bCs/>
    </w:rPr>
  </w:style>
  <w:style w:type="character" w:customStyle="1" w:styleId="CommentSubjectChar">
    <w:name w:val="Comment Subject Char"/>
    <w:basedOn w:val="CommentTextChar"/>
    <w:link w:val="CommentSubject"/>
    <w:uiPriority w:val="99"/>
    <w:semiHidden/>
    <w:rsid w:val="000933C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C1FE3"/>
    <w:pPr>
      <w:tabs>
        <w:tab w:val="center" w:pos="4680"/>
        <w:tab w:val="right" w:pos="9360"/>
      </w:tabs>
    </w:pPr>
  </w:style>
  <w:style w:type="character" w:customStyle="1" w:styleId="HeaderChar">
    <w:name w:val="Header Char"/>
    <w:basedOn w:val="DefaultParagraphFont"/>
    <w:link w:val="Header"/>
    <w:uiPriority w:val="99"/>
    <w:rsid w:val="005C1FE3"/>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44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services.arkansas.gov/wp-content/uploads/DMS_746.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ha.licensure@dhs.arkansas.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ha.licensure@dhs.arkansas.gov" TargetMode="External"/><Relationship Id="rId4" Type="http://schemas.openxmlformats.org/officeDocument/2006/relationships/webSettings" Target="webSettings.xml"/><Relationship Id="rId9" Type="http://schemas.openxmlformats.org/officeDocument/2006/relationships/hyperlink" Target="mailto:nha.licensure@dhs.arkansa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1379</Words>
  <Characters>7863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Honorable</dc:creator>
  <cp:keywords/>
  <dc:description/>
  <cp:lastModifiedBy>Naomi Sweeney</cp:lastModifiedBy>
  <cp:revision>2</cp:revision>
  <dcterms:created xsi:type="dcterms:W3CDTF">2022-06-22T16:18:00Z</dcterms:created>
  <dcterms:modified xsi:type="dcterms:W3CDTF">2022-06-22T16:18:00Z</dcterms:modified>
</cp:coreProperties>
</file>